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1245" w:rsidRPr="00A91245" w:rsidRDefault="00A91245" w:rsidP="00A91245">
      <w:pPr>
        <w:jc w:val="center"/>
        <w:rPr>
          <w:b/>
          <w:bCs/>
          <w:sz w:val="28"/>
          <w:szCs w:val="28"/>
          <w:lang w:val="kk-KZ"/>
        </w:rPr>
      </w:pPr>
      <w:r w:rsidRPr="00A91245">
        <w:rPr>
          <w:b/>
          <w:sz w:val="28"/>
          <w:szCs w:val="28"/>
          <w:lang w:val="kk-KZ"/>
        </w:rPr>
        <w:t xml:space="preserve">КГКП «Рудненский политехнический колледж» </w:t>
      </w:r>
    </w:p>
    <w:p w:rsidR="00A91245" w:rsidRPr="00A91245" w:rsidRDefault="00A91245" w:rsidP="00A91245">
      <w:pPr>
        <w:jc w:val="center"/>
        <w:rPr>
          <w:b/>
          <w:bCs/>
          <w:sz w:val="28"/>
          <w:szCs w:val="28"/>
          <w:lang w:val="kk-KZ"/>
        </w:rPr>
      </w:pPr>
      <w:r w:rsidRPr="00A91245">
        <w:rPr>
          <w:b/>
          <w:sz w:val="28"/>
          <w:szCs w:val="28"/>
          <w:lang w:val="kk-KZ"/>
        </w:rPr>
        <w:t>Управления образования акимата Костанайской области</w:t>
      </w:r>
    </w:p>
    <w:p w:rsidR="00A91245" w:rsidRPr="00C819DD" w:rsidRDefault="00A91245" w:rsidP="00A91245">
      <w:pPr>
        <w:jc w:val="center"/>
        <w:rPr>
          <w:b/>
          <w:bCs/>
          <w:sz w:val="28"/>
          <w:szCs w:val="28"/>
          <w:lang w:val="kk-KZ"/>
        </w:rPr>
      </w:pPr>
    </w:p>
    <w:p w:rsidR="00A91245" w:rsidRPr="00C819DD" w:rsidRDefault="00A91245" w:rsidP="00A91245">
      <w:pPr>
        <w:tabs>
          <w:tab w:val="left" w:pos="851"/>
        </w:tabs>
        <w:rPr>
          <w:b/>
          <w:bCs/>
          <w:sz w:val="28"/>
          <w:szCs w:val="28"/>
          <w:lang w:val="kk-KZ"/>
        </w:rPr>
      </w:pPr>
    </w:p>
    <w:tbl>
      <w:tblPr>
        <w:tblW w:w="0" w:type="auto"/>
        <w:tblInd w:w="-290" w:type="dxa"/>
        <w:tblLook w:val="04A0" w:firstRow="1" w:lastRow="0" w:firstColumn="1" w:lastColumn="0" w:noHBand="0" w:noVBand="1"/>
      </w:tblPr>
      <w:tblGrid>
        <w:gridCol w:w="5104"/>
        <w:gridCol w:w="4445"/>
      </w:tblGrid>
      <w:tr w:rsidR="00A91245" w:rsidRPr="00C819DD" w:rsidTr="009D25B1">
        <w:trPr>
          <w:trHeight w:val="30"/>
        </w:trPr>
        <w:tc>
          <w:tcPr>
            <w:tcW w:w="5104" w:type="dxa"/>
            <w:tcMar>
              <w:top w:w="15" w:type="dxa"/>
              <w:left w:w="15" w:type="dxa"/>
              <w:bottom w:w="15" w:type="dxa"/>
              <w:right w:w="15" w:type="dxa"/>
            </w:tcMar>
            <w:vAlign w:val="center"/>
          </w:tcPr>
          <w:p w:rsidR="00A91245" w:rsidRPr="00C819DD" w:rsidRDefault="00A91245" w:rsidP="00F57A66">
            <w:pPr>
              <w:spacing w:after="20"/>
              <w:ind w:left="20"/>
              <w:jc w:val="both"/>
            </w:pPr>
          </w:p>
        </w:tc>
        <w:tc>
          <w:tcPr>
            <w:tcW w:w="4445" w:type="dxa"/>
            <w:tcMar>
              <w:top w:w="15" w:type="dxa"/>
              <w:left w:w="15" w:type="dxa"/>
              <w:bottom w:w="15" w:type="dxa"/>
              <w:right w:w="15" w:type="dxa"/>
            </w:tcMar>
            <w:vAlign w:val="center"/>
          </w:tcPr>
          <w:p w:rsidR="00A91245" w:rsidRPr="00C819DD" w:rsidRDefault="00A91245" w:rsidP="00F57A66">
            <w:pPr>
              <w:spacing w:after="20"/>
              <w:jc w:val="both"/>
              <w:rPr>
                <w:sz w:val="28"/>
                <w:szCs w:val="28"/>
              </w:rPr>
            </w:pPr>
            <w:r w:rsidRPr="00C819DD">
              <w:rPr>
                <w:sz w:val="28"/>
                <w:szCs w:val="28"/>
              </w:rPr>
              <w:t xml:space="preserve">Утверждаю </w:t>
            </w:r>
          </w:p>
          <w:p w:rsidR="00A91245" w:rsidRPr="00C819DD" w:rsidRDefault="00A91245" w:rsidP="00F57A66">
            <w:pPr>
              <w:spacing w:after="20"/>
              <w:jc w:val="both"/>
              <w:rPr>
                <w:sz w:val="28"/>
                <w:szCs w:val="28"/>
              </w:rPr>
            </w:pPr>
            <w:r w:rsidRPr="00C819DD">
              <w:rPr>
                <w:sz w:val="28"/>
                <w:szCs w:val="28"/>
              </w:rPr>
              <w:t>Заместитель директора по учебной работе</w:t>
            </w:r>
          </w:p>
          <w:p w:rsidR="00A91245" w:rsidRPr="00C819DD" w:rsidRDefault="00A91245" w:rsidP="00F57A66">
            <w:pPr>
              <w:spacing w:after="20"/>
              <w:jc w:val="both"/>
              <w:rPr>
                <w:sz w:val="28"/>
                <w:szCs w:val="28"/>
              </w:rPr>
            </w:pPr>
            <w:r w:rsidRPr="00C819DD">
              <w:rPr>
                <w:sz w:val="28"/>
                <w:szCs w:val="28"/>
              </w:rPr>
              <w:t>Салихова С.А.</w:t>
            </w:r>
          </w:p>
          <w:p w:rsidR="00A91245" w:rsidRPr="00C819DD" w:rsidRDefault="00A91245" w:rsidP="00F57A66">
            <w:pPr>
              <w:spacing w:after="20"/>
              <w:jc w:val="both"/>
              <w:rPr>
                <w:sz w:val="28"/>
                <w:szCs w:val="28"/>
              </w:rPr>
            </w:pPr>
            <w:r w:rsidRPr="00C819DD">
              <w:rPr>
                <w:sz w:val="28"/>
                <w:szCs w:val="28"/>
              </w:rPr>
              <w:t>______________________</w:t>
            </w:r>
          </w:p>
          <w:p w:rsidR="00A91245" w:rsidRPr="00C819DD" w:rsidRDefault="00A91245" w:rsidP="00F57A66">
            <w:pPr>
              <w:spacing w:after="20"/>
              <w:ind w:left="20"/>
              <w:jc w:val="both"/>
              <w:rPr>
                <w:sz w:val="28"/>
                <w:szCs w:val="28"/>
              </w:rPr>
            </w:pPr>
            <w:r w:rsidRPr="00C819DD">
              <w:rPr>
                <w:sz w:val="28"/>
                <w:szCs w:val="28"/>
              </w:rPr>
              <w:t>"_</w:t>
            </w:r>
            <w:r w:rsidR="0040073B" w:rsidRPr="0040073B">
              <w:rPr>
                <w:sz w:val="28"/>
                <w:szCs w:val="28"/>
                <w:u w:val="single"/>
              </w:rPr>
              <w:t>29</w:t>
            </w:r>
            <w:r w:rsidRPr="00C819DD">
              <w:rPr>
                <w:sz w:val="28"/>
                <w:szCs w:val="28"/>
              </w:rPr>
              <w:t>__" _</w:t>
            </w:r>
            <w:r w:rsidR="0040073B" w:rsidRPr="0040073B">
              <w:rPr>
                <w:sz w:val="28"/>
                <w:szCs w:val="28"/>
                <w:u w:val="single"/>
              </w:rPr>
              <w:t>августа</w:t>
            </w:r>
            <w:r w:rsidRPr="00C819DD">
              <w:rPr>
                <w:sz w:val="28"/>
                <w:szCs w:val="28"/>
              </w:rPr>
              <w:t>___20</w:t>
            </w:r>
            <w:r>
              <w:rPr>
                <w:sz w:val="28"/>
                <w:szCs w:val="28"/>
              </w:rPr>
              <w:t xml:space="preserve">20 </w:t>
            </w:r>
            <w:r w:rsidRPr="00C819DD">
              <w:rPr>
                <w:sz w:val="28"/>
                <w:szCs w:val="28"/>
              </w:rPr>
              <w:t>г.</w:t>
            </w:r>
          </w:p>
          <w:p w:rsidR="00A91245" w:rsidRPr="00C819DD" w:rsidRDefault="00A91245" w:rsidP="00F57A66">
            <w:pPr>
              <w:spacing w:after="20"/>
              <w:ind w:left="20"/>
              <w:jc w:val="both"/>
            </w:pPr>
          </w:p>
        </w:tc>
      </w:tr>
    </w:tbl>
    <w:p w:rsidR="00A91245" w:rsidRPr="00C819DD" w:rsidRDefault="00A91245" w:rsidP="00A91245">
      <w:pPr>
        <w:tabs>
          <w:tab w:val="left" w:pos="851"/>
        </w:tabs>
        <w:jc w:val="center"/>
        <w:rPr>
          <w:b/>
          <w:bCs/>
          <w:sz w:val="28"/>
          <w:szCs w:val="28"/>
        </w:rPr>
      </w:pPr>
    </w:p>
    <w:p w:rsidR="00A91245" w:rsidRDefault="00A91245" w:rsidP="00A91245">
      <w:pPr>
        <w:tabs>
          <w:tab w:val="left" w:pos="851"/>
        </w:tabs>
        <w:jc w:val="center"/>
        <w:rPr>
          <w:b/>
          <w:bCs/>
          <w:sz w:val="28"/>
          <w:szCs w:val="28"/>
          <w:lang w:val="kk-KZ"/>
        </w:rPr>
      </w:pPr>
    </w:p>
    <w:p w:rsidR="00E8226D" w:rsidRPr="00C819DD" w:rsidRDefault="00E8226D" w:rsidP="00A91245">
      <w:pPr>
        <w:tabs>
          <w:tab w:val="left" w:pos="851"/>
        </w:tabs>
        <w:jc w:val="center"/>
        <w:rPr>
          <w:b/>
          <w:bCs/>
          <w:sz w:val="28"/>
          <w:szCs w:val="28"/>
          <w:lang w:val="kk-KZ"/>
        </w:rPr>
      </w:pPr>
    </w:p>
    <w:p w:rsidR="00A91245" w:rsidRPr="00A91245" w:rsidRDefault="00A91245" w:rsidP="00A91245">
      <w:pPr>
        <w:tabs>
          <w:tab w:val="left" w:pos="851"/>
        </w:tabs>
        <w:jc w:val="center"/>
        <w:rPr>
          <w:b/>
          <w:bCs/>
          <w:sz w:val="28"/>
          <w:szCs w:val="28"/>
          <w:lang w:val="kk-KZ"/>
        </w:rPr>
      </w:pPr>
      <w:r w:rsidRPr="00A91245">
        <w:rPr>
          <w:b/>
          <w:sz w:val="28"/>
          <w:szCs w:val="28"/>
          <w:lang w:val="kk-KZ"/>
        </w:rPr>
        <w:t xml:space="preserve">РАБОЧАЯ УЧЕБНАЯ ПРОГРАММА </w:t>
      </w:r>
    </w:p>
    <w:p w:rsidR="00A91245" w:rsidRPr="00A91245" w:rsidRDefault="00A91245" w:rsidP="00A91245">
      <w:pPr>
        <w:tabs>
          <w:tab w:val="left" w:pos="851"/>
        </w:tabs>
        <w:rPr>
          <w:b/>
          <w:bCs/>
          <w:sz w:val="28"/>
          <w:szCs w:val="28"/>
          <w:lang w:val="kk-KZ"/>
        </w:rPr>
      </w:pPr>
    </w:p>
    <w:p w:rsidR="00A91245" w:rsidRPr="000C5E3C" w:rsidRDefault="00A91245" w:rsidP="00A91245">
      <w:pPr>
        <w:tabs>
          <w:tab w:val="left" w:pos="851"/>
        </w:tabs>
        <w:jc w:val="center"/>
        <w:rPr>
          <w:b/>
          <w:bCs/>
          <w:sz w:val="28"/>
          <w:szCs w:val="28"/>
          <w:lang w:val="kk-KZ"/>
        </w:rPr>
      </w:pPr>
      <w:r>
        <w:rPr>
          <w:b/>
          <w:bCs/>
          <w:sz w:val="28"/>
          <w:szCs w:val="28"/>
          <w:lang w:val="kk-KZ"/>
        </w:rPr>
        <w:t>НАЛОГИ И НАЛОГООБЛОЖЕНИЕ</w:t>
      </w:r>
    </w:p>
    <w:p w:rsidR="00A91245" w:rsidRPr="00C819DD" w:rsidRDefault="00A91245" w:rsidP="00A91245">
      <w:pPr>
        <w:tabs>
          <w:tab w:val="left" w:pos="851"/>
        </w:tabs>
        <w:rPr>
          <w:b/>
          <w:bCs/>
          <w:sz w:val="28"/>
          <w:szCs w:val="28"/>
          <w:lang w:val="kk-KZ"/>
        </w:rPr>
      </w:pPr>
    </w:p>
    <w:p w:rsidR="00A91245" w:rsidRPr="00C819DD" w:rsidRDefault="00A91245" w:rsidP="00A91245">
      <w:pPr>
        <w:tabs>
          <w:tab w:val="left" w:pos="851"/>
        </w:tabs>
        <w:jc w:val="center"/>
        <w:rPr>
          <w:b/>
          <w:bCs/>
          <w:sz w:val="28"/>
          <w:szCs w:val="28"/>
          <w:lang w:val="kk-KZ"/>
        </w:rPr>
      </w:pPr>
    </w:p>
    <w:p w:rsidR="00A91245" w:rsidRPr="00C96AC6" w:rsidRDefault="00A91245" w:rsidP="00A91245">
      <w:pPr>
        <w:pStyle w:val="a3"/>
        <w:rPr>
          <w:szCs w:val="28"/>
          <w:lang w:val="kk-KZ"/>
        </w:rPr>
      </w:pPr>
      <w:r w:rsidRPr="00C819DD">
        <w:rPr>
          <w:b/>
          <w:szCs w:val="28"/>
        </w:rPr>
        <w:t xml:space="preserve">Специальность:  </w:t>
      </w:r>
      <w:r w:rsidRPr="00C96AC6">
        <w:rPr>
          <w:szCs w:val="28"/>
          <w:lang w:val="kk-KZ"/>
        </w:rPr>
        <w:t>0518000 Учет и аудит</w:t>
      </w:r>
      <w:r>
        <w:rPr>
          <w:szCs w:val="28"/>
          <w:lang w:val="kk-KZ"/>
        </w:rPr>
        <w:t xml:space="preserve"> (по отраслям)</w:t>
      </w:r>
    </w:p>
    <w:p w:rsidR="00A91245" w:rsidRPr="00C819DD" w:rsidRDefault="00A91245" w:rsidP="00A91245">
      <w:pPr>
        <w:rPr>
          <w:b/>
          <w:sz w:val="28"/>
          <w:szCs w:val="28"/>
          <w:lang w:val="kk-KZ"/>
        </w:rPr>
      </w:pPr>
    </w:p>
    <w:p w:rsidR="00A91245" w:rsidRPr="00C819DD" w:rsidRDefault="00A91245" w:rsidP="00A91245">
      <w:pPr>
        <w:pStyle w:val="a5"/>
        <w:jc w:val="both"/>
        <w:rPr>
          <w:sz w:val="28"/>
          <w:szCs w:val="28"/>
        </w:rPr>
      </w:pPr>
      <w:r w:rsidRPr="00C819DD">
        <w:rPr>
          <w:b/>
          <w:sz w:val="28"/>
          <w:szCs w:val="28"/>
        </w:rPr>
        <w:t xml:space="preserve">Квалификация:  </w:t>
      </w:r>
      <w:r>
        <w:rPr>
          <w:sz w:val="28"/>
          <w:szCs w:val="28"/>
        </w:rPr>
        <w:t>0151803 3</w:t>
      </w:r>
      <w:r w:rsidRPr="00C819DD">
        <w:rPr>
          <w:sz w:val="28"/>
          <w:szCs w:val="28"/>
        </w:rPr>
        <w:t xml:space="preserve"> – </w:t>
      </w:r>
      <w:r>
        <w:rPr>
          <w:sz w:val="28"/>
          <w:szCs w:val="28"/>
        </w:rPr>
        <w:t>Экономист - бухгалтер</w:t>
      </w:r>
    </w:p>
    <w:p w:rsidR="00A91245" w:rsidRPr="00C819DD" w:rsidRDefault="00A91245" w:rsidP="00A91245">
      <w:pPr>
        <w:jc w:val="both"/>
        <w:rPr>
          <w:sz w:val="28"/>
          <w:szCs w:val="28"/>
        </w:rPr>
      </w:pPr>
    </w:p>
    <w:p w:rsidR="00A91245" w:rsidRPr="00C819DD" w:rsidRDefault="00A91245" w:rsidP="00A91245">
      <w:pPr>
        <w:pStyle w:val="a5"/>
        <w:jc w:val="both"/>
        <w:rPr>
          <w:sz w:val="28"/>
          <w:szCs w:val="28"/>
          <w:lang w:val="kk-KZ"/>
        </w:rPr>
      </w:pPr>
      <w:r w:rsidRPr="00C819DD">
        <w:rPr>
          <w:b/>
          <w:sz w:val="28"/>
          <w:szCs w:val="28"/>
          <w:lang w:val="kk-KZ"/>
        </w:rPr>
        <w:t>Форма обучения</w:t>
      </w:r>
      <w:r w:rsidRPr="00C819DD">
        <w:rPr>
          <w:sz w:val="28"/>
          <w:szCs w:val="28"/>
          <w:lang w:val="kk-KZ"/>
        </w:rPr>
        <w:t>: очная на базе основного среднего образования</w:t>
      </w:r>
    </w:p>
    <w:p w:rsidR="00A91245" w:rsidRPr="00C819DD" w:rsidRDefault="00A91245" w:rsidP="00A91245">
      <w:pPr>
        <w:pStyle w:val="a5"/>
        <w:rPr>
          <w:sz w:val="28"/>
          <w:szCs w:val="28"/>
          <w:lang w:val="kk-KZ"/>
        </w:rPr>
      </w:pPr>
    </w:p>
    <w:p w:rsidR="00A91245" w:rsidRPr="00C819DD" w:rsidRDefault="00A91245" w:rsidP="00A91245">
      <w:pPr>
        <w:pStyle w:val="a5"/>
        <w:rPr>
          <w:sz w:val="28"/>
          <w:szCs w:val="28"/>
          <w:lang w:val="kk-KZ"/>
        </w:rPr>
      </w:pPr>
      <w:r w:rsidRPr="002A120F">
        <w:rPr>
          <w:color w:val="000000"/>
          <w:sz w:val="28"/>
        </w:rPr>
        <w:t>Общее количество часов:</w:t>
      </w:r>
      <w:r w:rsidRPr="00C819DD">
        <w:rPr>
          <w:color w:val="000000"/>
          <w:sz w:val="28"/>
        </w:rPr>
        <w:t xml:space="preserve">   </w:t>
      </w:r>
      <w:r w:rsidR="00CA6C11">
        <w:rPr>
          <w:color w:val="000000"/>
          <w:sz w:val="28"/>
        </w:rPr>
        <w:t>6</w:t>
      </w:r>
      <w:r>
        <w:rPr>
          <w:color w:val="000000"/>
          <w:sz w:val="28"/>
        </w:rPr>
        <w:t>6</w:t>
      </w:r>
    </w:p>
    <w:p w:rsidR="00A91245" w:rsidRPr="00C819DD" w:rsidRDefault="00A91245" w:rsidP="00A91245">
      <w:pPr>
        <w:pStyle w:val="a5"/>
        <w:rPr>
          <w:sz w:val="28"/>
          <w:szCs w:val="28"/>
          <w:lang w:val="kk-KZ"/>
        </w:rPr>
      </w:pPr>
    </w:p>
    <w:p w:rsidR="00A91245" w:rsidRPr="00C819DD" w:rsidRDefault="00A91245" w:rsidP="00A91245">
      <w:pPr>
        <w:pStyle w:val="a5"/>
        <w:jc w:val="both"/>
        <w:rPr>
          <w:sz w:val="28"/>
          <w:szCs w:val="28"/>
          <w:lang w:val="kk-KZ"/>
        </w:rPr>
      </w:pPr>
      <w:r w:rsidRPr="00C819DD">
        <w:rPr>
          <w:b/>
          <w:sz w:val="28"/>
          <w:szCs w:val="28"/>
          <w:lang w:val="kk-KZ"/>
        </w:rPr>
        <w:t xml:space="preserve">Разработчик: </w:t>
      </w:r>
      <w:r>
        <w:rPr>
          <w:sz w:val="28"/>
          <w:szCs w:val="28"/>
          <w:lang w:val="kk-KZ"/>
        </w:rPr>
        <w:t>Фомина Наталия Викторовна</w:t>
      </w:r>
      <w:r w:rsidRPr="00C819DD">
        <w:rPr>
          <w:sz w:val="28"/>
          <w:szCs w:val="28"/>
          <w:lang w:val="kk-KZ"/>
        </w:rPr>
        <w:t>, преподаватель специальных дисциплин</w:t>
      </w:r>
    </w:p>
    <w:p w:rsidR="00A91245" w:rsidRDefault="00A91245" w:rsidP="00A91245">
      <w:pPr>
        <w:pStyle w:val="a5"/>
        <w:jc w:val="both"/>
        <w:rPr>
          <w:sz w:val="28"/>
          <w:szCs w:val="28"/>
          <w:lang w:val="kk-KZ"/>
        </w:rPr>
      </w:pPr>
    </w:p>
    <w:p w:rsidR="00A91245" w:rsidRDefault="00A91245" w:rsidP="00A91245">
      <w:pPr>
        <w:pStyle w:val="a5"/>
        <w:jc w:val="both"/>
        <w:rPr>
          <w:sz w:val="28"/>
          <w:szCs w:val="28"/>
          <w:lang w:val="kk-KZ"/>
        </w:rPr>
      </w:pPr>
    </w:p>
    <w:p w:rsidR="00A91245" w:rsidRPr="00C819DD" w:rsidRDefault="00A91245" w:rsidP="00A91245">
      <w:pPr>
        <w:pStyle w:val="a5"/>
        <w:jc w:val="both"/>
        <w:rPr>
          <w:b/>
          <w:sz w:val="28"/>
          <w:szCs w:val="28"/>
          <w:lang w:val="kk-KZ"/>
        </w:rPr>
      </w:pPr>
      <w:r w:rsidRPr="00C819DD">
        <w:rPr>
          <w:sz w:val="28"/>
          <w:szCs w:val="28"/>
          <w:lang w:val="kk-KZ"/>
        </w:rPr>
        <w:t>Подпись: ________________</w:t>
      </w:r>
    </w:p>
    <w:p w:rsidR="00A91245" w:rsidRPr="00A65D62" w:rsidRDefault="00A91245" w:rsidP="00A91245">
      <w:pPr>
        <w:tabs>
          <w:tab w:val="left" w:pos="851"/>
        </w:tabs>
        <w:jc w:val="center"/>
        <w:rPr>
          <w:bCs/>
          <w:sz w:val="28"/>
          <w:szCs w:val="28"/>
          <w:lang w:val="kk-KZ"/>
        </w:rPr>
      </w:pPr>
    </w:p>
    <w:p w:rsidR="00A91245" w:rsidRPr="00A65D62" w:rsidRDefault="00A91245" w:rsidP="00A91245">
      <w:pPr>
        <w:tabs>
          <w:tab w:val="left" w:pos="851"/>
        </w:tabs>
        <w:jc w:val="center"/>
        <w:rPr>
          <w:bCs/>
          <w:sz w:val="28"/>
          <w:szCs w:val="28"/>
          <w:lang w:val="kk-KZ"/>
        </w:rPr>
      </w:pPr>
    </w:p>
    <w:p w:rsidR="00A91245" w:rsidRPr="00A65D62" w:rsidRDefault="00A91245" w:rsidP="00A91245">
      <w:pPr>
        <w:tabs>
          <w:tab w:val="left" w:pos="851"/>
        </w:tabs>
        <w:jc w:val="center"/>
        <w:rPr>
          <w:bCs/>
          <w:sz w:val="28"/>
          <w:szCs w:val="28"/>
          <w:lang w:val="kk-KZ"/>
        </w:rPr>
      </w:pPr>
    </w:p>
    <w:p w:rsidR="00A91245" w:rsidRDefault="00A91245" w:rsidP="00A91245">
      <w:pPr>
        <w:tabs>
          <w:tab w:val="left" w:pos="851"/>
        </w:tabs>
        <w:jc w:val="center"/>
        <w:rPr>
          <w:bCs/>
          <w:sz w:val="28"/>
          <w:szCs w:val="28"/>
          <w:lang w:val="kk-KZ"/>
        </w:rPr>
      </w:pPr>
    </w:p>
    <w:p w:rsidR="00A91245" w:rsidRDefault="00A91245" w:rsidP="00A91245">
      <w:pPr>
        <w:tabs>
          <w:tab w:val="left" w:pos="851"/>
        </w:tabs>
        <w:jc w:val="center"/>
        <w:rPr>
          <w:bCs/>
          <w:sz w:val="28"/>
          <w:szCs w:val="28"/>
          <w:lang w:val="kk-KZ"/>
        </w:rPr>
      </w:pPr>
    </w:p>
    <w:p w:rsidR="00A91245" w:rsidRPr="00A65D62" w:rsidRDefault="00A91245" w:rsidP="00A91245">
      <w:pPr>
        <w:tabs>
          <w:tab w:val="left" w:pos="851"/>
        </w:tabs>
        <w:jc w:val="center"/>
        <w:rPr>
          <w:bCs/>
          <w:sz w:val="28"/>
          <w:szCs w:val="28"/>
          <w:lang w:val="kk-KZ"/>
        </w:rPr>
      </w:pPr>
    </w:p>
    <w:p w:rsidR="00A91245" w:rsidRPr="00A65D62" w:rsidRDefault="00A91245" w:rsidP="00A91245">
      <w:pPr>
        <w:tabs>
          <w:tab w:val="left" w:pos="851"/>
        </w:tabs>
        <w:jc w:val="center"/>
        <w:rPr>
          <w:bCs/>
          <w:sz w:val="28"/>
          <w:szCs w:val="28"/>
          <w:lang w:val="kk-KZ"/>
        </w:rPr>
      </w:pPr>
    </w:p>
    <w:p w:rsidR="00A91245" w:rsidRPr="00A65D62" w:rsidRDefault="00A91245" w:rsidP="00A91245">
      <w:pPr>
        <w:tabs>
          <w:tab w:val="left" w:pos="851"/>
        </w:tabs>
        <w:jc w:val="center"/>
        <w:rPr>
          <w:bCs/>
          <w:sz w:val="28"/>
          <w:szCs w:val="28"/>
          <w:lang w:val="kk-KZ"/>
        </w:rPr>
      </w:pPr>
    </w:p>
    <w:p w:rsidR="00A91245" w:rsidRPr="00A65D62" w:rsidRDefault="00A91245" w:rsidP="00A91245">
      <w:pPr>
        <w:tabs>
          <w:tab w:val="left" w:pos="851"/>
        </w:tabs>
        <w:jc w:val="center"/>
        <w:rPr>
          <w:bCs/>
          <w:sz w:val="28"/>
          <w:szCs w:val="28"/>
          <w:lang w:val="kk-KZ"/>
        </w:rPr>
      </w:pPr>
    </w:p>
    <w:p w:rsidR="00A91245" w:rsidRPr="00A65D62" w:rsidRDefault="00A91245" w:rsidP="00A91245">
      <w:pPr>
        <w:tabs>
          <w:tab w:val="left" w:pos="851"/>
        </w:tabs>
        <w:jc w:val="center"/>
        <w:rPr>
          <w:bCs/>
          <w:sz w:val="28"/>
          <w:szCs w:val="28"/>
          <w:lang w:val="kk-KZ"/>
        </w:rPr>
      </w:pPr>
    </w:p>
    <w:p w:rsidR="00A91245" w:rsidRPr="00A91245" w:rsidRDefault="00A91245" w:rsidP="00A91245">
      <w:pPr>
        <w:tabs>
          <w:tab w:val="left" w:pos="851"/>
        </w:tabs>
        <w:jc w:val="center"/>
        <w:rPr>
          <w:bCs/>
          <w:sz w:val="28"/>
          <w:szCs w:val="28"/>
          <w:lang w:val="kk-KZ"/>
        </w:rPr>
      </w:pPr>
      <w:r w:rsidRPr="00A91245">
        <w:rPr>
          <w:sz w:val="28"/>
          <w:szCs w:val="28"/>
          <w:lang w:val="kk-KZ"/>
        </w:rPr>
        <w:t>20</w:t>
      </w:r>
      <w:r w:rsidRPr="00A91245">
        <w:rPr>
          <w:bCs/>
          <w:sz w:val="28"/>
          <w:szCs w:val="28"/>
          <w:lang w:val="kk-KZ"/>
        </w:rPr>
        <w:t>20</w:t>
      </w:r>
    </w:p>
    <w:p w:rsidR="00A91245" w:rsidRPr="00A65D62" w:rsidRDefault="00A91245" w:rsidP="00A91245">
      <w:pPr>
        <w:rPr>
          <w:b/>
          <w:i/>
          <w:lang w:val="kk-KZ"/>
        </w:rPr>
      </w:pPr>
    </w:p>
    <w:p w:rsidR="00A741A0" w:rsidRPr="000C5E3C" w:rsidRDefault="00A741A0" w:rsidP="00A741A0">
      <w:pPr>
        <w:jc w:val="both"/>
        <w:rPr>
          <w:sz w:val="28"/>
          <w:szCs w:val="28"/>
        </w:rPr>
      </w:pPr>
      <w:r w:rsidRPr="000C5E3C">
        <w:rPr>
          <w:sz w:val="28"/>
          <w:szCs w:val="28"/>
        </w:rPr>
        <w:lastRenderedPageBreak/>
        <w:t>Рабочая учебная программа по дисциплине «Налоги и налогообложение» составлена в соответствии с Типовой учебной программой технического и профессионального образования по специальности 0518000 «Учет и аудит</w:t>
      </w:r>
      <w:proofErr w:type="gramStart"/>
      <w:r w:rsidRPr="000C5E3C">
        <w:rPr>
          <w:sz w:val="28"/>
          <w:szCs w:val="28"/>
        </w:rPr>
        <w:t>»(</w:t>
      </w:r>
      <w:proofErr w:type="gramEnd"/>
      <w:r w:rsidRPr="000C5E3C">
        <w:rPr>
          <w:sz w:val="28"/>
          <w:szCs w:val="28"/>
        </w:rPr>
        <w:t xml:space="preserve">по отраслям) с присвоением квалификации </w:t>
      </w:r>
      <w:r w:rsidRPr="000C5E3C">
        <w:rPr>
          <w:bCs/>
          <w:color w:val="000000"/>
          <w:spacing w:val="2"/>
          <w:sz w:val="28"/>
          <w:szCs w:val="28"/>
          <w:bdr w:val="none" w:sz="0" w:space="0" w:color="auto" w:frame="1"/>
        </w:rPr>
        <w:t>051803 3 – Экономист-бухгалтер </w:t>
      </w:r>
      <w:r w:rsidRPr="000C5E3C">
        <w:rPr>
          <w:color w:val="000000"/>
          <w:spacing w:val="2"/>
          <w:sz w:val="28"/>
          <w:szCs w:val="28"/>
        </w:rPr>
        <w:t>(</w:t>
      </w:r>
      <w:r w:rsidRPr="000C5E3C">
        <w:rPr>
          <w:iCs/>
          <w:color w:val="000000"/>
          <w:spacing w:val="2"/>
          <w:sz w:val="28"/>
          <w:szCs w:val="28"/>
          <w:bdr w:val="none" w:sz="0" w:space="0" w:color="auto" w:frame="1"/>
        </w:rPr>
        <w:t>специалист среднего звена</w:t>
      </w:r>
      <w:r w:rsidRPr="000C5E3C">
        <w:rPr>
          <w:color w:val="000000"/>
          <w:spacing w:val="2"/>
          <w:sz w:val="28"/>
          <w:szCs w:val="28"/>
        </w:rPr>
        <w:t>)</w:t>
      </w:r>
      <w:r w:rsidRPr="000C5E3C">
        <w:rPr>
          <w:sz w:val="28"/>
          <w:szCs w:val="28"/>
        </w:rPr>
        <w:t>, утвержденной приказом Министра образования и науки Республики Казахстан Приказ Министра образования и науки Республики Казахстан от 22 января 2016 года № 72  «О внесении изменений и дополнений в приказ Министра образования и науки Республики Казахстан от 15 июня 2015 года № 384 "Об утверждении типовых учебных планов и типовых образовательных учебных программ по специальностям технического и профессионального образования"</w:t>
      </w:r>
    </w:p>
    <w:p w:rsidR="00A741A0" w:rsidRPr="000C5E3C" w:rsidRDefault="00A741A0" w:rsidP="00A741A0">
      <w:pPr>
        <w:shd w:val="clear" w:color="auto" w:fill="FFFFFF"/>
        <w:spacing w:after="200" w:line="285" w:lineRule="atLeast"/>
        <w:jc w:val="both"/>
        <w:textAlignment w:val="baseline"/>
        <w:rPr>
          <w:sz w:val="28"/>
          <w:szCs w:val="28"/>
        </w:rPr>
      </w:pPr>
    </w:p>
    <w:p w:rsidR="00A741A0" w:rsidRPr="000C5E3C" w:rsidRDefault="00A741A0" w:rsidP="00A741A0">
      <w:pPr>
        <w:jc w:val="both"/>
        <w:rPr>
          <w:sz w:val="28"/>
          <w:szCs w:val="28"/>
        </w:rPr>
      </w:pPr>
      <w:r w:rsidRPr="000C5E3C">
        <w:rPr>
          <w:bCs/>
          <w:sz w:val="28"/>
          <w:szCs w:val="28"/>
          <w:lang w:val="kk-KZ"/>
        </w:rPr>
        <w:t xml:space="preserve">Бағдарлама </w:t>
      </w:r>
      <w:r w:rsidRPr="000C5E3C">
        <w:rPr>
          <w:sz w:val="28"/>
          <w:szCs w:val="28"/>
        </w:rPr>
        <w:t xml:space="preserve">Экономика </w:t>
      </w:r>
      <w:proofErr w:type="spellStart"/>
      <w:r w:rsidRPr="000C5E3C">
        <w:rPr>
          <w:sz w:val="28"/>
          <w:szCs w:val="28"/>
        </w:rPr>
        <w:t>және</w:t>
      </w:r>
      <w:proofErr w:type="spellEnd"/>
      <w:r>
        <w:rPr>
          <w:sz w:val="28"/>
          <w:szCs w:val="28"/>
        </w:rPr>
        <w:t xml:space="preserve"> </w:t>
      </w:r>
      <w:proofErr w:type="spellStart"/>
      <w:r w:rsidRPr="000C5E3C">
        <w:rPr>
          <w:sz w:val="28"/>
          <w:szCs w:val="28"/>
        </w:rPr>
        <w:t>көлік</w:t>
      </w:r>
      <w:proofErr w:type="spellEnd"/>
      <w:r w:rsidR="009D7840">
        <w:rPr>
          <w:sz w:val="28"/>
          <w:szCs w:val="28"/>
        </w:rPr>
        <w:t xml:space="preserve"> </w:t>
      </w:r>
      <w:r w:rsidRPr="000C5E3C">
        <w:rPr>
          <w:bCs/>
          <w:sz w:val="28"/>
          <w:szCs w:val="28"/>
          <w:lang w:val="kk-KZ"/>
        </w:rPr>
        <w:t xml:space="preserve">ПЦК отырысында талқыланып бекітілуге ұсынылды/ Программа обсуждена и  представлена к утверждению на заседании ПЦК </w:t>
      </w:r>
      <w:r w:rsidRPr="000C5E3C">
        <w:rPr>
          <w:sz w:val="28"/>
          <w:szCs w:val="28"/>
        </w:rPr>
        <w:t>экономики и транспорта № _1__хаттама /протокол</w:t>
      </w:r>
    </w:p>
    <w:p w:rsidR="00A741A0" w:rsidRPr="000C5E3C" w:rsidRDefault="00A91245" w:rsidP="00A741A0">
      <w:pPr>
        <w:jc w:val="both"/>
        <w:rPr>
          <w:sz w:val="28"/>
          <w:szCs w:val="28"/>
        </w:rPr>
      </w:pPr>
      <w:r>
        <w:rPr>
          <w:sz w:val="28"/>
          <w:szCs w:val="28"/>
          <w:u w:val="single"/>
        </w:rPr>
        <w:t xml:space="preserve">  </w:t>
      </w:r>
      <w:r w:rsidR="0040073B">
        <w:rPr>
          <w:sz w:val="28"/>
          <w:szCs w:val="28"/>
          <w:u w:val="single"/>
        </w:rPr>
        <w:t>27</w:t>
      </w:r>
      <w:r>
        <w:rPr>
          <w:sz w:val="28"/>
          <w:szCs w:val="28"/>
          <w:u w:val="single"/>
        </w:rPr>
        <w:t xml:space="preserve">     </w:t>
      </w:r>
      <w:r w:rsidR="00A741A0" w:rsidRPr="00A6244A">
        <w:rPr>
          <w:sz w:val="28"/>
          <w:szCs w:val="28"/>
          <w:u w:val="single"/>
        </w:rPr>
        <w:t xml:space="preserve"> августа 20</w:t>
      </w:r>
      <w:r>
        <w:rPr>
          <w:sz w:val="28"/>
          <w:szCs w:val="28"/>
          <w:u w:val="single"/>
        </w:rPr>
        <w:t>20</w:t>
      </w:r>
      <w:r w:rsidR="00A741A0" w:rsidRPr="000C5E3C">
        <w:rPr>
          <w:sz w:val="28"/>
          <w:szCs w:val="28"/>
        </w:rPr>
        <w:t xml:space="preserve"> ж/г. Экономика </w:t>
      </w:r>
      <w:proofErr w:type="spellStart"/>
      <w:r w:rsidR="00A741A0" w:rsidRPr="000C5E3C">
        <w:rPr>
          <w:sz w:val="28"/>
          <w:szCs w:val="28"/>
        </w:rPr>
        <w:t>және</w:t>
      </w:r>
      <w:proofErr w:type="spellEnd"/>
      <w:r w:rsidR="00A741A0">
        <w:rPr>
          <w:sz w:val="28"/>
          <w:szCs w:val="28"/>
        </w:rPr>
        <w:t xml:space="preserve"> </w:t>
      </w:r>
      <w:proofErr w:type="spellStart"/>
      <w:r w:rsidR="00A741A0" w:rsidRPr="000C5E3C">
        <w:rPr>
          <w:sz w:val="28"/>
          <w:szCs w:val="28"/>
        </w:rPr>
        <w:t>кө</w:t>
      </w:r>
      <w:proofErr w:type="gramStart"/>
      <w:r w:rsidR="00A741A0" w:rsidRPr="000C5E3C">
        <w:rPr>
          <w:sz w:val="28"/>
          <w:szCs w:val="28"/>
        </w:rPr>
        <w:t>л</w:t>
      </w:r>
      <w:proofErr w:type="gramEnd"/>
      <w:r w:rsidR="00A741A0" w:rsidRPr="000C5E3C">
        <w:rPr>
          <w:sz w:val="28"/>
          <w:szCs w:val="28"/>
        </w:rPr>
        <w:t>ік</w:t>
      </w:r>
      <w:proofErr w:type="spellEnd"/>
      <w:r w:rsidR="00A741A0" w:rsidRPr="000C5E3C">
        <w:rPr>
          <w:sz w:val="28"/>
          <w:szCs w:val="28"/>
        </w:rPr>
        <w:t xml:space="preserve"> ПЦК </w:t>
      </w:r>
      <w:proofErr w:type="spellStart"/>
      <w:r w:rsidR="00A741A0" w:rsidRPr="000C5E3C">
        <w:rPr>
          <w:sz w:val="28"/>
          <w:szCs w:val="28"/>
        </w:rPr>
        <w:t>төрайымы</w:t>
      </w:r>
      <w:proofErr w:type="spellEnd"/>
    </w:p>
    <w:p w:rsidR="00A741A0" w:rsidRPr="000C5E3C" w:rsidRDefault="00A741A0" w:rsidP="00A741A0">
      <w:pPr>
        <w:jc w:val="both"/>
        <w:rPr>
          <w:sz w:val="28"/>
          <w:szCs w:val="28"/>
        </w:rPr>
      </w:pPr>
      <w:r w:rsidRPr="000C5E3C">
        <w:rPr>
          <w:sz w:val="28"/>
          <w:szCs w:val="28"/>
        </w:rPr>
        <w:t xml:space="preserve">Председатель ПЦК экономики и транспорта___________ </w:t>
      </w:r>
      <w:r>
        <w:rPr>
          <w:sz w:val="28"/>
          <w:szCs w:val="28"/>
        </w:rPr>
        <w:t>Фомина Н. В.</w:t>
      </w:r>
    </w:p>
    <w:p w:rsidR="00A741A0" w:rsidRDefault="00A741A0" w:rsidP="00A741A0">
      <w:pPr>
        <w:jc w:val="both"/>
        <w:rPr>
          <w:sz w:val="28"/>
          <w:szCs w:val="28"/>
        </w:rPr>
      </w:pPr>
    </w:p>
    <w:p w:rsidR="00B9346E" w:rsidRPr="000C5E3C" w:rsidRDefault="00B9346E" w:rsidP="00A741A0">
      <w:pPr>
        <w:jc w:val="both"/>
        <w:rPr>
          <w:sz w:val="28"/>
          <w:szCs w:val="28"/>
        </w:rPr>
      </w:pPr>
    </w:p>
    <w:p w:rsidR="0040073B" w:rsidRDefault="00A741A0" w:rsidP="0040073B">
      <w:pPr>
        <w:tabs>
          <w:tab w:val="left" w:pos="851"/>
          <w:tab w:val="left" w:pos="9072"/>
        </w:tabs>
        <w:jc w:val="both"/>
        <w:rPr>
          <w:bCs/>
          <w:sz w:val="28"/>
          <w:szCs w:val="28"/>
          <w:lang w:val="kk-KZ"/>
        </w:rPr>
      </w:pPr>
      <w:r w:rsidRPr="000C5E3C">
        <w:rPr>
          <w:bCs/>
          <w:sz w:val="28"/>
          <w:szCs w:val="28"/>
          <w:lang w:val="kk-KZ"/>
        </w:rPr>
        <w:t xml:space="preserve">Бағдарлама </w:t>
      </w:r>
      <w:r w:rsidR="002834B9" w:rsidRPr="002834B9">
        <w:rPr>
          <w:bCs/>
          <w:sz w:val="28"/>
          <w:szCs w:val="28"/>
          <w:lang w:val="kk-KZ"/>
        </w:rPr>
        <w:t xml:space="preserve">Оқу-әдістемелік кеңесі </w:t>
      </w:r>
      <w:r w:rsidRPr="000C5E3C">
        <w:rPr>
          <w:bCs/>
          <w:sz w:val="28"/>
          <w:szCs w:val="28"/>
          <w:lang w:val="kk-KZ"/>
        </w:rPr>
        <w:t xml:space="preserve">отырысында қаралды және бекітілді/ Программа рассмотрена и утверждена на заседании </w:t>
      </w:r>
      <w:r w:rsidR="0040073B" w:rsidRPr="0040073B">
        <w:rPr>
          <w:bCs/>
          <w:sz w:val="28"/>
          <w:szCs w:val="28"/>
          <w:lang w:val="kk-KZ"/>
        </w:rPr>
        <w:t>Учебно - Методического Совета № 1 хаттама/протокол  от «_29__» _августа_2020 ж/г.</w:t>
      </w:r>
    </w:p>
    <w:p w:rsidR="00A741A0" w:rsidRPr="000C5E3C" w:rsidRDefault="00B9346E" w:rsidP="0040073B">
      <w:pPr>
        <w:tabs>
          <w:tab w:val="left" w:pos="851"/>
          <w:tab w:val="left" w:pos="9072"/>
        </w:tabs>
        <w:jc w:val="both"/>
        <w:rPr>
          <w:bCs/>
          <w:sz w:val="28"/>
          <w:szCs w:val="28"/>
          <w:lang w:val="kk-KZ"/>
        </w:rPr>
      </w:pPr>
      <w:r>
        <w:rPr>
          <w:bCs/>
          <w:sz w:val="28"/>
          <w:szCs w:val="28"/>
          <w:lang w:val="kk-KZ"/>
        </w:rPr>
        <w:t>О</w:t>
      </w:r>
      <w:r w:rsidR="00A741A0" w:rsidRPr="000C5E3C">
        <w:rPr>
          <w:bCs/>
          <w:sz w:val="28"/>
          <w:szCs w:val="28"/>
          <w:lang w:val="kk-KZ"/>
        </w:rPr>
        <w:t xml:space="preserve">ӘК төрайымы/Председатель </w:t>
      </w:r>
      <w:r w:rsidR="0040073B">
        <w:rPr>
          <w:bCs/>
          <w:sz w:val="28"/>
          <w:szCs w:val="28"/>
          <w:lang w:val="kk-KZ"/>
        </w:rPr>
        <w:t>У</w:t>
      </w:r>
      <w:r w:rsidR="00A741A0" w:rsidRPr="000C5E3C">
        <w:rPr>
          <w:bCs/>
          <w:sz w:val="28"/>
          <w:szCs w:val="28"/>
          <w:lang w:val="kk-KZ"/>
        </w:rPr>
        <w:t>МС_____________________ Амелина О.В..</w:t>
      </w:r>
    </w:p>
    <w:p w:rsidR="00A741A0" w:rsidRPr="000C5E3C" w:rsidRDefault="00A741A0" w:rsidP="00A741A0">
      <w:pPr>
        <w:tabs>
          <w:tab w:val="left" w:pos="851"/>
        </w:tabs>
        <w:jc w:val="both"/>
        <w:rPr>
          <w:bCs/>
          <w:sz w:val="28"/>
          <w:szCs w:val="28"/>
          <w:lang w:val="kk-KZ"/>
        </w:rPr>
      </w:pPr>
    </w:p>
    <w:p w:rsidR="00A741A0" w:rsidRPr="000C5E3C" w:rsidRDefault="00A741A0" w:rsidP="00A741A0">
      <w:pPr>
        <w:tabs>
          <w:tab w:val="left" w:pos="851"/>
        </w:tabs>
        <w:jc w:val="both"/>
        <w:rPr>
          <w:bCs/>
          <w:sz w:val="28"/>
          <w:szCs w:val="28"/>
          <w:lang w:val="kk-KZ"/>
        </w:rPr>
      </w:pPr>
    </w:p>
    <w:p w:rsidR="00A741A0" w:rsidRPr="000C5E3C" w:rsidRDefault="00A741A0" w:rsidP="00A741A0">
      <w:pPr>
        <w:rPr>
          <w:bCs/>
          <w:sz w:val="28"/>
          <w:szCs w:val="28"/>
        </w:rPr>
      </w:pPr>
      <w:r w:rsidRPr="000C5E3C">
        <w:rPr>
          <w:bCs/>
          <w:sz w:val="28"/>
          <w:szCs w:val="28"/>
        </w:rPr>
        <w:t xml:space="preserve">Сведения о </w:t>
      </w:r>
      <w:proofErr w:type="gramStart"/>
      <w:r w:rsidRPr="000C5E3C">
        <w:rPr>
          <w:bCs/>
          <w:sz w:val="28"/>
          <w:szCs w:val="28"/>
        </w:rPr>
        <w:t>ежегодном</w:t>
      </w:r>
      <w:proofErr w:type="gramEnd"/>
      <w:r w:rsidRPr="000C5E3C">
        <w:rPr>
          <w:bCs/>
          <w:sz w:val="28"/>
          <w:szCs w:val="28"/>
        </w:rPr>
        <w:t xml:space="preserve"> </w:t>
      </w:r>
      <w:proofErr w:type="spellStart"/>
      <w:r w:rsidRPr="000C5E3C">
        <w:rPr>
          <w:bCs/>
          <w:sz w:val="28"/>
          <w:szCs w:val="28"/>
        </w:rPr>
        <w:t>переутверждении</w:t>
      </w:r>
      <w:proofErr w:type="spellEnd"/>
      <w:r w:rsidRPr="000C5E3C">
        <w:rPr>
          <w:bCs/>
          <w:sz w:val="28"/>
          <w:szCs w:val="28"/>
        </w:rPr>
        <w:t>:</w:t>
      </w:r>
    </w:p>
    <w:tbl>
      <w:tblPr>
        <w:tblW w:w="5000" w:type="pct"/>
        <w:tblCellMar>
          <w:left w:w="40" w:type="dxa"/>
          <w:right w:w="40" w:type="dxa"/>
        </w:tblCellMar>
        <w:tblLook w:val="0000" w:firstRow="0" w:lastRow="0" w:firstColumn="0" w:lastColumn="0" w:noHBand="0" w:noVBand="0"/>
      </w:tblPr>
      <w:tblGrid>
        <w:gridCol w:w="1209"/>
        <w:gridCol w:w="2484"/>
        <w:gridCol w:w="3598"/>
        <w:gridCol w:w="2428"/>
      </w:tblGrid>
      <w:tr w:rsidR="00A741A0" w:rsidRPr="000C5E3C" w:rsidTr="00531A78">
        <w:trPr>
          <w:trHeight w:hRule="exact" w:val="1570"/>
        </w:trPr>
        <w:tc>
          <w:tcPr>
            <w:tcW w:w="622" w:type="pct"/>
            <w:tcBorders>
              <w:top w:val="single" w:sz="6" w:space="0" w:color="auto"/>
              <w:left w:val="single" w:sz="6" w:space="0" w:color="auto"/>
              <w:bottom w:val="single" w:sz="6" w:space="0" w:color="auto"/>
              <w:right w:val="single" w:sz="6" w:space="0" w:color="auto"/>
            </w:tcBorders>
            <w:shd w:val="clear" w:color="auto" w:fill="FFFFFF"/>
            <w:vAlign w:val="center"/>
          </w:tcPr>
          <w:p w:rsidR="00A741A0" w:rsidRPr="000C5E3C" w:rsidRDefault="00A741A0" w:rsidP="00531A78">
            <w:pPr>
              <w:rPr>
                <w:sz w:val="28"/>
                <w:szCs w:val="28"/>
                <w:lang w:val="kk-KZ"/>
              </w:rPr>
            </w:pPr>
            <w:r w:rsidRPr="000C5E3C">
              <w:rPr>
                <w:sz w:val="28"/>
                <w:szCs w:val="28"/>
                <w:lang w:val="kk-KZ"/>
              </w:rPr>
              <w:t>р/р №/</w:t>
            </w:r>
          </w:p>
          <w:p w:rsidR="00A741A0" w:rsidRPr="000C5E3C" w:rsidRDefault="00A741A0" w:rsidP="00531A78">
            <w:pPr>
              <w:rPr>
                <w:sz w:val="28"/>
                <w:szCs w:val="28"/>
              </w:rPr>
            </w:pPr>
            <w:r w:rsidRPr="000C5E3C">
              <w:rPr>
                <w:sz w:val="28"/>
                <w:szCs w:val="28"/>
              </w:rPr>
              <w:t xml:space="preserve">№ </w:t>
            </w:r>
            <w:proofErr w:type="gramStart"/>
            <w:r w:rsidRPr="000C5E3C">
              <w:rPr>
                <w:sz w:val="28"/>
                <w:szCs w:val="28"/>
              </w:rPr>
              <w:t>п</w:t>
            </w:r>
            <w:proofErr w:type="gramEnd"/>
            <w:r w:rsidRPr="000C5E3C">
              <w:rPr>
                <w:sz w:val="28"/>
                <w:szCs w:val="28"/>
              </w:rPr>
              <w:t>/п</w:t>
            </w:r>
          </w:p>
        </w:tc>
        <w:tc>
          <w:tcPr>
            <w:tcW w:w="1278" w:type="pct"/>
            <w:tcBorders>
              <w:top w:val="single" w:sz="6" w:space="0" w:color="auto"/>
              <w:left w:val="single" w:sz="6" w:space="0" w:color="auto"/>
              <w:bottom w:val="single" w:sz="6" w:space="0" w:color="auto"/>
              <w:right w:val="single" w:sz="6" w:space="0" w:color="auto"/>
            </w:tcBorders>
            <w:shd w:val="clear" w:color="auto" w:fill="FFFFFF"/>
            <w:vAlign w:val="center"/>
          </w:tcPr>
          <w:p w:rsidR="00A741A0" w:rsidRPr="000C5E3C" w:rsidRDefault="00A741A0" w:rsidP="00531A78">
            <w:pPr>
              <w:rPr>
                <w:sz w:val="28"/>
                <w:szCs w:val="28"/>
              </w:rPr>
            </w:pPr>
            <w:r w:rsidRPr="000C5E3C">
              <w:rPr>
                <w:sz w:val="28"/>
                <w:szCs w:val="28"/>
                <w:lang w:val="kk-KZ"/>
              </w:rPr>
              <w:t>Оқу жылы/ У</w:t>
            </w:r>
            <w:proofErr w:type="spellStart"/>
            <w:r w:rsidRPr="000C5E3C">
              <w:rPr>
                <w:sz w:val="28"/>
                <w:szCs w:val="28"/>
              </w:rPr>
              <w:t>чебный</w:t>
            </w:r>
            <w:proofErr w:type="spellEnd"/>
            <w:r w:rsidRPr="000C5E3C">
              <w:rPr>
                <w:sz w:val="28"/>
                <w:szCs w:val="28"/>
              </w:rPr>
              <w:t xml:space="preserve"> год</w:t>
            </w:r>
          </w:p>
        </w:tc>
        <w:tc>
          <w:tcPr>
            <w:tcW w:w="1851" w:type="pct"/>
            <w:tcBorders>
              <w:top w:val="single" w:sz="6" w:space="0" w:color="auto"/>
              <w:left w:val="single" w:sz="6" w:space="0" w:color="auto"/>
              <w:bottom w:val="single" w:sz="6" w:space="0" w:color="auto"/>
              <w:right w:val="single" w:sz="6" w:space="0" w:color="auto"/>
            </w:tcBorders>
            <w:shd w:val="clear" w:color="auto" w:fill="FFFFFF"/>
            <w:vAlign w:val="center"/>
          </w:tcPr>
          <w:p w:rsidR="00A741A0" w:rsidRPr="000C5E3C" w:rsidRDefault="00A741A0" w:rsidP="00531A78">
            <w:pPr>
              <w:rPr>
                <w:sz w:val="28"/>
                <w:szCs w:val="28"/>
                <w:lang w:val="kk-KZ"/>
              </w:rPr>
            </w:pPr>
            <w:r w:rsidRPr="000C5E3C">
              <w:rPr>
                <w:sz w:val="28"/>
                <w:szCs w:val="28"/>
                <w:lang w:val="kk-KZ"/>
              </w:rPr>
              <w:t>Қайта бекіту күні, хаттама №/</w:t>
            </w:r>
            <w:r w:rsidRPr="000C5E3C">
              <w:rPr>
                <w:sz w:val="28"/>
                <w:szCs w:val="28"/>
              </w:rPr>
              <w:t xml:space="preserve">дата </w:t>
            </w:r>
            <w:proofErr w:type="spellStart"/>
            <w:r w:rsidRPr="000C5E3C">
              <w:rPr>
                <w:sz w:val="28"/>
                <w:szCs w:val="28"/>
              </w:rPr>
              <w:t>переутверждения</w:t>
            </w:r>
            <w:proofErr w:type="spellEnd"/>
            <w:r w:rsidRPr="000C5E3C">
              <w:rPr>
                <w:sz w:val="28"/>
                <w:szCs w:val="28"/>
              </w:rPr>
              <w:t>,</w:t>
            </w:r>
          </w:p>
          <w:p w:rsidR="00A741A0" w:rsidRPr="000C5E3C" w:rsidRDefault="00A741A0" w:rsidP="00531A78">
            <w:pPr>
              <w:rPr>
                <w:sz w:val="28"/>
                <w:szCs w:val="28"/>
              </w:rPr>
            </w:pPr>
            <w:r w:rsidRPr="000C5E3C">
              <w:rPr>
                <w:sz w:val="28"/>
                <w:szCs w:val="28"/>
              </w:rPr>
              <w:t>№ протокола</w:t>
            </w:r>
          </w:p>
        </w:tc>
        <w:tc>
          <w:tcPr>
            <w:tcW w:w="1250" w:type="pct"/>
            <w:tcBorders>
              <w:top w:val="single" w:sz="6" w:space="0" w:color="auto"/>
              <w:left w:val="single" w:sz="6" w:space="0" w:color="auto"/>
              <w:bottom w:val="single" w:sz="6" w:space="0" w:color="auto"/>
              <w:right w:val="single" w:sz="6" w:space="0" w:color="auto"/>
            </w:tcBorders>
            <w:shd w:val="clear" w:color="auto" w:fill="FFFFFF"/>
            <w:vAlign w:val="center"/>
          </w:tcPr>
          <w:p w:rsidR="00A741A0" w:rsidRPr="000C5E3C" w:rsidRDefault="00A741A0" w:rsidP="00531A78">
            <w:pPr>
              <w:rPr>
                <w:sz w:val="28"/>
                <w:szCs w:val="28"/>
              </w:rPr>
            </w:pPr>
            <w:r w:rsidRPr="000C5E3C">
              <w:rPr>
                <w:sz w:val="28"/>
                <w:szCs w:val="28"/>
                <w:lang w:val="kk-KZ"/>
              </w:rPr>
              <w:t>ПЦК төрайымының қолы/</w:t>
            </w:r>
            <w:r w:rsidRPr="000C5E3C">
              <w:rPr>
                <w:sz w:val="28"/>
                <w:szCs w:val="28"/>
              </w:rPr>
              <w:t>подпись председателя ПЦК</w:t>
            </w:r>
          </w:p>
        </w:tc>
      </w:tr>
      <w:tr w:rsidR="00A741A0" w:rsidRPr="000C5E3C" w:rsidTr="00531A78">
        <w:trPr>
          <w:trHeight w:hRule="exact" w:val="376"/>
        </w:trPr>
        <w:tc>
          <w:tcPr>
            <w:tcW w:w="622" w:type="pct"/>
            <w:tcBorders>
              <w:top w:val="single" w:sz="6" w:space="0" w:color="auto"/>
              <w:left w:val="single" w:sz="6" w:space="0" w:color="auto"/>
              <w:bottom w:val="single" w:sz="6" w:space="0" w:color="auto"/>
              <w:right w:val="single" w:sz="6" w:space="0" w:color="auto"/>
            </w:tcBorders>
            <w:shd w:val="clear" w:color="auto" w:fill="FFFFFF"/>
          </w:tcPr>
          <w:p w:rsidR="00A741A0" w:rsidRPr="000C5E3C" w:rsidRDefault="00A741A0" w:rsidP="00531A78">
            <w:pPr>
              <w:rPr>
                <w:sz w:val="28"/>
                <w:szCs w:val="28"/>
              </w:rPr>
            </w:pPr>
            <w:r w:rsidRPr="000C5E3C">
              <w:rPr>
                <w:sz w:val="28"/>
                <w:szCs w:val="28"/>
              </w:rPr>
              <w:t>1</w:t>
            </w:r>
          </w:p>
          <w:p w:rsidR="00A741A0" w:rsidRPr="000C5E3C" w:rsidRDefault="00A741A0" w:rsidP="00531A78">
            <w:pPr>
              <w:rPr>
                <w:sz w:val="28"/>
                <w:szCs w:val="28"/>
              </w:rPr>
            </w:pPr>
          </w:p>
        </w:tc>
        <w:tc>
          <w:tcPr>
            <w:tcW w:w="1278" w:type="pct"/>
            <w:tcBorders>
              <w:top w:val="single" w:sz="6" w:space="0" w:color="auto"/>
              <w:left w:val="single" w:sz="6" w:space="0" w:color="auto"/>
              <w:bottom w:val="single" w:sz="6" w:space="0" w:color="auto"/>
              <w:right w:val="single" w:sz="6" w:space="0" w:color="auto"/>
            </w:tcBorders>
            <w:shd w:val="clear" w:color="auto" w:fill="FFFFFF"/>
          </w:tcPr>
          <w:p w:rsidR="00A741A0" w:rsidRPr="000C5E3C" w:rsidRDefault="00A741A0" w:rsidP="00531A78">
            <w:pPr>
              <w:rPr>
                <w:sz w:val="28"/>
                <w:szCs w:val="28"/>
              </w:rPr>
            </w:pPr>
          </w:p>
          <w:p w:rsidR="00A741A0" w:rsidRPr="000C5E3C" w:rsidRDefault="00A741A0" w:rsidP="00531A78">
            <w:pPr>
              <w:rPr>
                <w:sz w:val="28"/>
                <w:szCs w:val="28"/>
              </w:rPr>
            </w:pPr>
          </w:p>
        </w:tc>
        <w:tc>
          <w:tcPr>
            <w:tcW w:w="1851" w:type="pct"/>
            <w:tcBorders>
              <w:top w:val="single" w:sz="6" w:space="0" w:color="auto"/>
              <w:left w:val="single" w:sz="6" w:space="0" w:color="auto"/>
              <w:bottom w:val="single" w:sz="6" w:space="0" w:color="auto"/>
              <w:right w:val="single" w:sz="6" w:space="0" w:color="auto"/>
            </w:tcBorders>
            <w:shd w:val="clear" w:color="auto" w:fill="FFFFFF"/>
          </w:tcPr>
          <w:p w:rsidR="00A741A0" w:rsidRPr="000C5E3C" w:rsidRDefault="00A741A0" w:rsidP="00531A78">
            <w:pPr>
              <w:rPr>
                <w:sz w:val="28"/>
                <w:szCs w:val="28"/>
              </w:rPr>
            </w:pPr>
          </w:p>
        </w:tc>
        <w:tc>
          <w:tcPr>
            <w:tcW w:w="1250" w:type="pct"/>
            <w:tcBorders>
              <w:top w:val="single" w:sz="6" w:space="0" w:color="auto"/>
              <w:left w:val="single" w:sz="6" w:space="0" w:color="auto"/>
              <w:bottom w:val="single" w:sz="6" w:space="0" w:color="auto"/>
              <w:right w:val="single" w:sz="6" w:space="0" w:color="auto"/>
            </w:tcBorders>
            <w:shd w:val="clear" w:color="auto" w:fill="FFFFFF"/>
          </w:tcPr>
          <w:p w:rsidR="00A741A0" w:rsidRPr="000C5E3C" w:rsidRDefault="00A741A0" w:rsidP="00531A78">
            <w:pPr>
              <w:rPr>
                <w:sz w:val="28"/>
                <w:szCs w:val="28"/>
              </w:rPr>
            </w:pPr>
          </w:p>
        </w:tc>
      </w:tr>
      <w:tr w:rsidR="00A741A0" w:rsidRPr="000C5E3C" w:rsidTr="00531A78">
        <w:trPr>
          <w:trHeight w:hRule="exact" w:val="326"/>
        </w:trPr>
        <w:tc>
          <w:tcPr>
            <w:tcW w:w="622" w:type="pct"/>
            <w:tcBorders>
              <w:top w:val="single" w:sz="6" w:space="0" w:color="auto"/>
              <w:left w:val="single" w:sz="6" w:space="0" w:color="auto"/>
              <w:bottom w:val="single" w:sz="6" w:space="0" w:color="auto"/>
              <w:right w:val="single" w:sz="6" w:space="0" w:color="auto"/>
            </w:tcBorders>
            <w:shd w:val="clear" w:color="auto" w:fill="FFFFFF"/>
          </w:tcPr>
          <w:p w:rsidR="00A741A0" w:rsidRPr="000C5E3C" w:rsidRDefault="00A741A0" w:rsidP="00531A78">
            <w:pPr>
              <w:rPr>
                <w:sz w:val="28"/>
                <w:szCs w:val="28"/>
              </w:rPr>
            </w:pPr>
            <w:r w:rsidRPr="000C5E3C">
              <w:rPr>
                <w:sz w:val="28"/>
                <w:szCs w:val="28"/>
              </w:rPr>
              <w:t>2</w:t>
            </w:r>
          </w:p>
          <w:p w:rsidR="00A741A0" w:rsidRPr="000C5E3C" w:rsidRDefault="00A741A0" w:rsidP="00531A78">
            <w:pPr>
              <w:rPr>
                <w:sz w:val="28"/>
                <w:szCs w:val="28"/>
              </w:rPr>
            </w:pPr>
          </w:p>
        </w:tc>
        <w:tc>
          <w:tcPr>
            <w:tcW w:w="1278" w:type="pct"/>
            <w:tcBorders>
              <w:top w:val="single" w:sz="6" w:space="0" w:color="auto"/>
              <w:left w:val="single" w:sz="6" w:space="0" w:color="auto"/>
              <w:bottom w:val="single" w:sz="6" w:space="0" w:color="auto"/>
              <w:right w:val="single" w:sz="6" w:space="0" w:color="auto"/>
            </w:tcBorders>
            <w:shd w:val="clear" w:color="auto" w:fill="FFFFFF"/>
          </w:tcPr>
          <w:p w:rsidR="00A741A0" w:rsidRPr="000C5E3C" w:rsidRDefault="00A741A0" w:rsidP="00531A78">
            <w:pPr>
              <w:rPr>
                <w:sz w:val="28"/>
                <w:szCs w:val="28"/>
              </w:rPr>
            </w:pPr>
          </w:p>
          <w:p w:rsidR="00A741A0" w:rsidRPr="000C5E3C" w:rsidRDefault="00A741A0" w:rsidP="00531A78">
            <w:pPr>
              <w:rPr>
                <w:sz w:val="28"/>
                <w:szCs w:val="28"/>
              </w:rPr>
            </w:pPr>
          </w:p>
          <w:p w:rsidR="00A741A0" w:rsidRPr="000C5E3C" w:rsidRDefault="00A741A0" w:rsidP="00531A78">
            <w:pPr>
              <w:rPr>
                <w:sz w:val="28"/>
                <w:szCs w:val="28"/>
              </w:rPr>
            </w:pPr>
          </w:p>
          <w:p w:rsidR="00A741A0" w:rsidRPr="000C5E3C" w:rsidRDefault="00A741A0" w:rsidP="00531A78">
            <w:pPr>
              <w:rPr>
                <w:sz w:val="28"/>
                <w:szCs w:val="28"/>
              </w:rPr>
            </w:pPr>
          </w:p>
        </w:tc>
        <w:tc>
          <w:tcPr>
            <w:tcW w:w="1851" w:type="pct"/>
            <w:tcBorders>
              <w:top w:val="single" w:sz="6" w:space="0" w:color="auto"/>
              <w:left w:val="single" w:sz="6" w:space="0" w:color="auto"/>
              <w:bottom w:val="single" w:sz="6" w:space="0" w:color="auto"/>
              <w:right w:val="single" w:sz="6" w:space="0" w:color="auto"/>
            </w:tcBorders>
            <w:shd w:val="clear" w:color="auto" w:fill="FFFFFF"/>
          </w:tcPr>
          <w:p w:rsidR="00A741A0" w:rsidRPr="000C5E3C" w:rsidRDefault="00A741A0" w:rsidP="00531A78">
            <w:pPr>
              <w:rPr>
                <w:sz w:val="28"/>
                <w:szCs w:val="28"/>
              </w:rPr>
            </w:pPr>
          </w:p>
        </w:tc>
        <w:tc>
          <w:tcPr>
            <w:tcW w:w="1250" w:type="pct"/>
            <w:tcBorders>
              <w:top w:val="single" w:sz="6" w:space="0" w:color="auto"/>
              <w:left w:val="single" w:sz="6" w:space="0" w:color="auto"/>
              <w:bottom w:val="single" w:sz="6" w:space="0" w:color="auto"/>
              <w:right w:val="single" w:sz="6" w:space="0" w:color="auto"/>
            </w:tcBorders>
            <w:shd w:val="clear" w:color="auto" w:fill="FFFFFF"/>
          </w:tcPr>
          <w:p w:rsidR="00A741A0" w:rsidRPr="000C5E3C" w:rsidRDefault="00A741A0" w:rsidP="00531A78">
            <w:pPr>
              <w:rPr>
                <w:sz w:val="28"/>
                <w:szCs w:val="28"/>
              </w:rPr>
            </w:pPr>
          </w:p>
        </w:tc>
      </w:tr>
      <w:tr w:rsidR="00A741A0" w:rsidRPr="000C5E3C" w:rsidTr="00531A78">
        <w:trPr>
          <w:trHeight w:hRule="exact" w:val="326"/>
        </w:trPr>
        <w:tc>
          <w:tcPr>
            <w:tcW w:w="622" w:type="pct"/>
            <w:tcBorders>
              <w:top w:val="single" w:sz="6" w:space="0" w:color="auto"/>
              <w:left w:val="single" w:sz="6" w:space="0" w:color="auto"/>
              <w:bottom w:val="single" w:sz="6" w:space="0" w:color="auto"/>
              <w:right w:val="single" w:sz="6" w:space="0" w:color="auto"/>
            </w:tcBorders>
            <w:shd w:val="clear" w:color="auto" w:fill="FFFFFF"/>
          </w:tcPr>
          <w:p w:rsidR="00A741A0" w:rsidRPr="000C5E3C" w:rsidRDefault="00A741A0" w:rsidP="00531A78">
            <w:pPr>
              <w:rPr>
                <w:sz w:val="28"/>
                <w:szCs w:val="28"/>
              </w:rPr>
            </w:pPr>
            <w:r w:rsidRPr="000C5E3C">
              <w:rPr>
                <w:sz w:val="28"/>
                <w:szCs w:val="28"/>
              </w:rPr>
              <w:t>3</w:t>
            </w:r>
          </w:p>
          <w:p w:rsidR="00A741A0" w:rsidRPr="000C5E3C" w:rsidRDefault="00A741A0" w:rsidP="00531A78">
            <w:pPr>
              <w:rPr>
                <w:sz w:val="28"/>
                <w:szCs w:val="28"/>
              </w:rPr>
            </w:pPr>
          </w:p>
        </w:tc>
        <w:tc>
          <w:tcPr>
            <w:tcW w:w="1278" w:type="pct"/>
            <w:tcBorders>
              <w:top w:val="single" w:sz="6" w:space="0" w:color="auto"/>
              <w:left w:val="single" w:sz="6" w:space="0" w:color="auto"/>
              <w:bottom w:val="single" w:sz="6" w:space="0" w:color="auto"/>
              <w:right w:val="single" w:sz="6" w:space="0" w:color="auto"/>
            </w:tcBorders>
            <w:shd w:val="clear" w:color="auto" w:fill="FFFFFF"/>
          </w:tcPr>
          <w:p w:rsidR="00A741A0" w:rsidRPr="000C5E3C" w:rsidRDefault="00A741A0" w:rsidP="00531A78">
            <w:pPr>
              <w:rPr>
                <w:sz w:val="28"/>
                <w:szCs w:val="28"/>
              </w:rPr>
            </w:pPr>
          </w:p>
          <w:p w:rsidR="00A741A0" w:rsidRPr="000C5E3C" w:rsidRDefault="00A741A0" w:rsidP="00531A78">
            <w:pPr>
              <w:rPr>
                <w:sz w:val="28"/>
                <w:szCs w:val="28"/>
              </w:rPr>
            </w:pPr>
          </w:p>
        </w:tc>
        <w:tc>
          <w:tcPr>
            <w:tcW w:w="1851" w:type="pct"/>
            <w:tcBorders>
              <w:top w:val="single" w:sz="6" w:space="0" w:color="auto"/>
              <w:left w:val="single" w:sz="6" w:space="0" w:color="auto"/>
              <w:bottom w:val="single" w:sz="6" w:space="0" w:color="auto"/>
              <w:right w:val="single" w:sz="6" w:space="0" w:color="auto"/>
            </w:tcBorders>
            <w:shd w:val="clear" w:color="auto" w:fill="FFFFFF"/>
          </w:tcPr>
          <w:p w:rsidR="00A741A0" w:rsidRPr="000C5E3C" w:rsidRDefault="00A741A0" w:rsidP="00531A78">
            <w:pPr>
              <w:rPr>
                <w:sz w:val="28"/>
                <w:szCs w:val="28"/>
              </w:rPr>
            </w:pPr>
          </w:p>
        </w:tc>
        <w:tc>
          <w:tcPr>
            <w:tcW w:w="1250" w:type="pct"/>
            <w:tcBorders>
              <w:top w:val="single" w:sz="6" w:space="0" w:color="auto"/>
              <w:left w:val="single" w:sz="6" w:space="0" w:color="auto"/>
              <w:bottom w:val="single" w:sz="6" w:space="0" w:color="auto"/>
              <w:right w:val="single" w:sz="6" w:space="0" w:color="auto"/>
            </w:tcBorders>
            <w:shd w:val="clear" w:color="auto" w:fill="FFFFFF"/>
          </w:tcPr>
          <w:p w:rsidR="00A741A0" w:rsidRPr="000C5E3C" w:rsidRDefault="00A741A0" w:rsidP="00531A78">
            <w:pPr>
              <w:rPr>
                <w:sz w:val="28"/>
                <w:szCs w:val="28"/>
              </w:rPr>
            </w:pPr>
          </w:p>
        </w:tc>
      </w:tr>
      <w:tr w:rsidR="00A741A0" w:rsidRPr="000C5E3C" w:rsidTr="00531A78">
        <w:trPr>
          <w:trHeight w:hRule="exact" w:val="326"/>
        </w:trPr>
        <w:tc>
          <w:tcPr>
            <w:tcW w:w="622" w:type="pct"/>
            <w:tcBorders>
              <w:top w:val="single" w:sz="6" w:space="0" w:color="auto"/>
              <w:left w:val="single" w:sz="6" w:space="0" w:color="auto"/>
              <w:bottom w:val="single" w:sz="6" w:space="0" w:color="auto"/>
              <w:right w:val="single" w:sz="6" w:space="0" w:color="auto"/>
            </w:tcBorders>
            <w:shd w:val="clear" w:color="auto" w:fill="FFFFFF"/>
          </w:tcPr>
          <w:p w:rsidR="00A741A0" w:rsidRPr="000C5E3C" w:rsidRDefault="00A741A0" w:rsidP="00531A78">
            <w:pPr>
              <w:rPr>
                <w:sz w:val="28"/>
                <w:szCs w:val="28"/>
              </w:rPr>
            </w:pPr>
            <w:r w:rsidRPr="000C5E3C">
              <w:rPr>
                <w:sz w:val="28"/>
                <w:szCs w:val="28"/>
              </w:rPr>
              <w:t>4</w:t>
            </w:r>
          </w:p>
          <w:p w:rsidR="00A741A0" w:rsidRPr="000C5E3C" w:rsidRDefault="00A741A0" w:rsidP="00531A78">
            <w:pPr>
              <w:rPr>
                <w:sz w:val="28"/>
                <w:szCs w:val="28"/>
              </w:rPr>
            </w:pPr>
          </w:p>
        </w:tc>
        <w:tc>
          <w:tcPr>
            <w:tcW w:w="1278" w:type="pct"/>
            <w:tcBorders>
              <w:top w:val="single" w:sz="6" w:space="0" w:color="auto"/>
              <w:left w:val="single" w:sz="6" w:space="0" w:color="auto"/>
              <w:bottom w:val="single" w:sz="6" w:space="0" w:color="auto"/>
              <w:right w:val="single" w:sz="6" w:space="0" w:color="auto"/>
            </w:tcBorders>
            <w:shd w:val="clear" w:color="auto" w:fill="FFFFFF"/>
          </w:tcPr>
          <w:p w:rsidR="00A741A0" w:rsidRPr="000C5E3C" w:rsidRDefault="00A741A0" w:rsidP="00531A78">
            <w:pPr>
              <w:rPr>
                <w:sz w:val="28"/>
                <w:szCs w:val="28"/>
              </w:rPr>
            </w:pPr>
          </w:p>
        </w:tc>
        <w:tc>
          <w:tcPr>
            <w:tcW w:w="1851" w:type="pct"/>
            <w:tcBorders>
              <w:top w:val="single" w:sz="6" w:space="0" w:color="auto"/>
              <w:left w:val="single" w:sz="6" w:space="0" w:color="auto"/>
              <w:bottom w:val="single" w:sz="6" w:space="0" w:color="auto"/>
              <w:right w:val="single" w:sz="6" w:space="0" w:color="auto"/>
            </w:tcBorders>
            <w:shd w:val="clear" w:color="auto" w:fill="FFFFFF"/>
          </w:tcPr>
          <w:p w:rsidR="00A741A0" w:rsidRPr="000C5E3C" w:rsidRDefault="00A741A0" w:rsidP="00531A78">
            <w:pPr>
              <w:rPr>
                <w:sz w:val="28"/>
                <w:szCs w:val="28"/>
              </w:rPr>
            </w:pPr>
          </w:p>
        </w:tc>
        <w:tc>
          <w:tcPr>
            <w:tcW w:w="1250" w:type="pct"/>
            <w:tcBorders>
              <w:top w:val="single" w:sz="6" w:space="0" w:color="auto"/>
              <w:left w:val="single" w:sz="6" w:space="0" w:color="auto"/>
              <w:bottom w:val="single" w:sz="6" w:space="0" w:color="auto"/>
              <w:right w:val="single" w:sz="6" w:space="0" w:color="auto"/>
            </w:tcBorders>
            <w:shd w:val="clear" w:color="auto" w:fill="FFFFFF"/>
          </w:tcPr>
          <w:p w:rsidR="00A741A0" w:rsidRPr="000C5E3C" w:rsidRDefault="00A741A0" w:rsidP="00531A78">
            <w:pPr>
              <w:rPr>
                <w:sz w:val="28"/>
                <w:szCs w:val="28"/>
              </w:rPr>
            </w:pPr>
          </w:p>
        </w:tc>
      </w:tr>
      <w:tr w:rsidR="00A741A0" w:rsidRPr="000C5E3C" w:rsidTr="00531A78">
        <w:trPr>
          <w:trHeight w:hRule="exact" w:val="287"/>
        </w:trPr>
        <w:tc>
          <w:tcPr>
            <w:tcW w:w="622" w:type="pct"/>
            <w:tcBorders>
              <w:top w:val="single" w:sz="6" w:space="0" w:color="auto"/>
              <w:left w:val="single" w:sz="6" w:space="0" w:color="auto"/>
              <w:bottom w:val="single" w:sz="6" w:space="0" w:color="auto"/>
              <w:right w:val="single" w:sz="6" w:space="0" w:color="auto"/>
            </w:tcBorders>
            <w:shd w:val="clear" w:color="auto" w:fill="FFFFFF"/>
          </w:tcPr>
          <w:p w:rsidR="00A741A0" w:rsidRPr="000C5E3C" w:rsidRDefault="00A741A0" w:rsidP="00531A78">
            <w:pPr>
              <w:rPr>
                <w:sz w:val="28"/>
                <w:szCs w:val="28"/>
              </w:rPr>
            </w:pPr>
            <w:r w:rsidRPr="000C5E3C">
              <w:rPr>
                <w:sz w:val="28"/>
                <w:szCs w:val="28"/>
              </w:rPr>
              <w:t>5</w:t>
            </w:r>
          </w:p>
        </w:tc>
        <w:tc>
          <w:tcPr>
            <w:tcW w:w="1278" w:type="pct"/>
            <w:tcBorders>
              <w:top w:val="single" w:sz="6" w:space="0" w:color="auto"/>
              <w:left w:val="single" w:sz="6" w:space="0" w:color="auto"/>
              <w:bottom w:val="single" w:sz="6" w:space="0" w:color="auto"/>
              <w:right w:val="single" w:sz="6" w:space="0" w:color="auto"/>
            </w:tcBorders>
            <w:shd w:val="clear" w:color="auto" w:fill="FFFFFF"/>
          </w:tcPr>
          <w:p w:rsidR="00A741A0" w:rsidRPr="000C5E3C" w:rsidRDefault="00A741A0" w:rsidP="00531A78">
            <w:pPr>
              <w:rPr>
                <w:sz w:val="28"/>
                <w:szCs w:val="28"/>
              </w:rPr>
            </w:pPr>
          </w:p>
        </w:tc>
        <w:tc>
          <w:tcPr>
            <w:tcW w:w="1851" w:type="pct"/>
            <w:tcBorders>
              <w:top w:val="single" w:sz="6" w:space="0" w:color="auto"/>
              <w:left w:val="single" w:sz="6" w:space="0" w:color="auto"/>
              <w:bottom w:val="single" w:sz="6" w:space="0" w:color="auto"/>
              <w:right w:val="single" w:sz="6" w:space="0" w:color="auto"/>
            </w:tcBorders>
            <w:shd w:val="clear" w:color="auto" w:fill="FFFFFF"/>
          </w:tcPr>
          <w:p w:rsidR="00A741A0" w:rsidRPr="000C5E3C" w:rsidRDefault="00A741A0" w:rsidP="00531A78">
            <w:pPr>
              <w:rPr>
                <w:sz w:val="28"/>
                <w:szCs w:val="28"/>
              </w:rPr>
            </w:pPr>
          </w:p>
        </w:tc>
        <w:tc>
          <w:tcPr>
            <w:tcW w:w="1250" w:type="pct"/>
            <w:tcBorders>
              <w:top w:val="single" w:sz="6" w:space="0" w:color="auto"/>
              <w:left w:val="single" w:sz="6" w:space="0" w:color="auto"/>
              <w:bottom w:val="single" w:sz="6" w:space="0" w:color="auto"/>
              <w:right w:val="single" w:sz="6" w:space="0" w:color="auto"/>
            </w:tcBorders>
            <w:shd w:val="clear" w:color="auto" w:fill="FFFFFF"/>
          </w:tcPr>
          <w:p w:rsidR="00A741A0" w:rsidRPr="000C5E3C" w:rsidRDefault="00A741A0" w:rsidP="00531A78">
            <w:pPr>
              <w:rPr>
                <w:sz w:val="28"/>
                <w:szCs w:val="28"/>
              </w:rPr>
            </w:pPr>
          </w:p>
        </w:tc>
      </w:tr>
    </w:tbl>
    <w:p w:rsidR="00A741A0" w:rsidRPr="001E0442" w:rsidRDefault="00A741A0" w:rsidP="00A741A0">
      <w:pPr>
        <w:jc w:val="both"/>
        <w:rPr>
          <w:szCs w:val="28"/>
        </w:rPr>
      </w:pPr>
    </w:p>
    <w:p w:rsidR="00A741A0" w:rsidRDefault="00A741A0" w:rsidP="00A741A0">
      <w:pPr>
        <w:jc w:val="center"/>
        <w:rPr>
          <w:b/>
          <w:szCs w:val="28"/>
        </w:rPr>
      </w:pPr>
    </w:p>
    <w:p w:rsidR="00A91245" w:rsidRDefault="00A91245" w:rsidP="00A741A0">
      <w:pPr>
        <w:jc w:val="center"/>
      </w:pPr>
    </w:p>
    <w:p w:rsidR="00A91245" w:rsidRDefault="00A91245" w:rsidP="00A741A0">
      <w:pPr>
        <w:jc w:val="center"/>
      </w:pPr>
    </w:p>
    <w:p w:rsidR="00A91245" w:rsidRDefault="00A91245" w:rsidP="00A741A0">
      <w:pPr>
        <w:jc w:val="center"/>
      </w:pPr>
    </w:p>
    <w:p w:rsidR="00A91245" w:rsidRDefault="00A91245" w:rsidP="00A741A0">
      <w:pPr>
        <w:jc w:val="center"/>
      </w:pPr>
    </w:p>
    <w:p w:rsidR="00A91245" w:rsidRDefault="00A91245" w:rsidP="00A741A0">
      <w:pPr>
        <w:jc w:val="center"/>
      </w:pPr>
    </w:p>
    <w:p w:rsidR="00A91245" w:rsidRDefault="00A91245" w:rsidP="00A741A0">
      <w:pPr>
        <w:jc w:val="center"/>
      </w:pPr>
    </w:p>
    <w:p w:rsidR="00A91245" w:rsidRDefault="00A91245" w:rsidP="00A741A0">
      <w:pPr>
        <w:jc w:val="center"/>
      </w:pPr>
    </w:p>
    <w:p w:rsidR="00A91245" w:rsidRDefault="00A91245" w:rsidP="00A741A0">
      <w:pPr>
        <w:jc w:val="center"/>
      </w:pPr>
    </w:p>
    <w:p w:rsidR="00A91245" w:rsidRDefault="00A91245" w:rsidP="00A741A0">
      <w:pPr>
        <w:jc w:val="center"/>
      </w:pPr>
    </w:p>
    <w:p w:rsidR="00A741A0" w:rsidRPr="009D7840" w:rsidRDefault="00A741A0" w:rsidP="00A741A0">
      <w:pPr>
        <w:jc w:val="center"/>
        <w:rPr>
          <w:sz w:val="28"/>
          <w:szCs w:val="28"/>
        </w:rPr>
      </w:pPr>
      <w:r w:rsidRPr="009D7840">
        <w:rPr>
          <w:sz w:val="28"/>
          <w:szCs w:val="28"/>
        </w:rPr>
        <w:t>СОДЕРЖАНИЕ</w:t>
      </w:r>
    </w:p>
    <w:p w:rsidR="00A741A0" w:rsidRPr="000C5E3C" w:rsidRDefault="00A741A0" w:rsidP="00A741A0">
      <w:pPr>
        <w:jc w:val="both"/>
        <w:rPr>
          <w:sz w:val="28"/>
          <w:szCs w:val="28"/>
        </w:rPr>
      </w:pPr>
    </w:p>
    <w:p w:rsidR="00A741A0" w:rsidRPr="000C5E3C" w:rsidRDefault="00A741A0" w:rsidP="00A741A0">
      <w:pPr>
        <w:jc w:val="both"/>
        <w:rPr>
          <w:sz w:val="28"/>
          <w:szCs w:val="28"/>
        </w:rPr>
      </w:pPr>
    </w:p>
    <w:p w:rsidR="00A741A0" w:rsidRPr="000C5E3C" w:rsidRDefault="00A741A0" w:rsidP="00A741A0">
      <w:pPr>
        <w:jc w:val="both"/>
        <w:rPr>
          <w:sz w:val="28"/>
          <w:szCs w:val="28"/>
        </w:rPr>
      </w:pPr>
    </w:p>
    <w:tbl>
      <w:tblPr>
        <w:tblW w:w="0" w:type="auto"/>
        <w:tblLook w:val="04A0" w:firstRow="1" w:lastRow="0" w:firstColumn="1" w:lastColumn="0" w:noHBand="0" w:noVBand="1"/>
      </w:tblPr>
      <w:tblGrid>
        <w:gridCol w:w="670"/>
        <w:gridCol w:w="5921"/>
        <w:gridCol w:w="3264"/>
      </w:tblGrid>
      <w:tr w:rsidR="00A741A0" w:rsidRPr="000C5E3C" w:rsidTr="00531A78">
        <w:tc>
          <w:tcPr>
            <w:tcW w:w="675" w:type="dxa"/>
          </w:tcPr>
          <w:p w:rsidR="00A741A0" w:rsidRPr="000C5E3C" w:rsidRDefault="00A741A0" w:rsidP="00531A78">
            <w:pPr>
              <w:jc w:val="both"/>
              <w:rPr>
                <w:sz w:val="28"/>
                <w:szCs w:val="28"/>
              </w:rPr>
            </w:pPr>
            <w:r w:rsidRPr="000C5E3C">
              <w:rPr>
                <w:sz w:val="28"/>
                <w:szCs w:val="28"/>
              </w:rPr>
              <w:t>1</w:t>
            </w:r>
          </w:p>
        </w:tc>
        <w:tc>
          <w:tcPr>
            <w:tcW w:w="6083" w:type="dxa"/>
          </w:tcPr>
          <w:p w:rsidR="00A741A0" w:rsidRPr="000C5E3C" w:rsidRDefault="00A741A0" w:rsidP="00531A78">
            <w:pPr>
              <w:jc w:val="both"/>
              <w:rPr>
                <w:sz w:val="28"/>
                <w:szCs w:val="28"/>
              </w:rPr>
            </w:pPr>
            <w:r w:rsidRPr="000C5E3C">
              <w:rPr>
                <w:sz w:val="28"/>
                <w:szCs w:val="28"/>
              </w:rPr>
              <w:t>Пояснительная записка</w:t>
            </w:r>
          </w:p>
        </w:tc>
        <w:tc>
          <w:tcPr>
            <w:tcW w:w="3379" w:type="dxa"/>
          </w:tcPr>
          <w:p w:rsidR="00A741A0" w:rsidRPr="000C5E3C" w:rsidRDefault="00A741A0" w:rsidP="00531A78">
            <w:pPr>
              <w:jc w:val="right"/>
              <w:rPr>
                <w:sz w:val="28"/>
                <w:szCs w:val="28"/>
              </w:rPr>
            </w:pPr>
            <w:r>
              <w:rPr>
                <w:sz w:val="28"/>
                <w:szCs w:val="28"/>
              </w:rPr>
              <w:t>2</w:t>
            </w:r>
          </w:p>
        </w:tc>
      </w:tr>
      <w:tr w:rsidR="00A741A0" w:rsidRPr="000C5E3C" w:rsidTr="00531A78">
        <w:tc>
          <w:tcPr>
            <w:tcW w:w="675" w:type="dxa"/>
          </w:tcPr>
          <w:p w:rsidR="00A741A0" w:rsidRPr="000C5E3C" w:rsidRDefault="00A741A0" w:rsidP="00531A78">
            <w:pPr>
              <w:jc w:val="both"/>
              <w:rPr>
                <w:sz w:val="28"/>
                <w:szCs w:val="28"/>
              </w:rPr>
            </w:pPr>
            <w:r w:rsidRPr="000C5E3C">
              <w:rPr>
                <w:sz w:val="28"/>
                <w:szCs w:val="28"/>
              </w:rPr>
              <w:t>2</w:t>
            </w:r>
          </w:p>
        </w:tc>
        <w:tc>
          <w:tcPr>
            <w:tcW w:w="6083" w:type="dxa"/>
          </w:tcPr>
          <w:p w:rsidR="00A741A0" w:rsidRPr="000C5E3C" w:rsidRDefault="00A741A0" w:rsidP="00531A78">
            <w:pPr>
              <w:jc w:val="both"/>
              <w:rPr>
                <w:sz w:val="28"/>
                <w:szCs w:val="28"/>
              </w:rPr>
            </w:pPr>
            <w:r w:rsidRPr="000C5E3C">
              <w:rPr>
                <w:sz w:val="28"/>
                <w:szCs w:val="28"/>
              </w:rPr>
              <w:t>Планируемые результаты обучения</w:t>
            </w:r>
          </w:p>
        </w:tc>
        <w:tc>
          <w:tcPr>
            <w:tcW w:w="3379" w:type="dxa"/>
          </w:tcPr>
          <w:p w:rsidR="00A741A0" w:rsidRPr="000C5E3C" w:rsidRDefault="00A741A0" w:rsidP="00531A78">
            <w:pPr>
              <w:jc w:val="right"/>
              <w:rPr>
                <w:sz w:val="28"/>
                <w:szCs w:val="28"/>
              </w:rPr>
            </w:pPr>
            <w:r>
              <w:rPr>
                <w:sz w:val="28"/>
                <w:szCs w:val="28"/>
              </w:rPr>
              <w:t>4</w:t>
            </w:r>
          </w:p>
        </w:tc>
      </w:tr>
      <w:tr w:rsidR="00A741A0" w:rsidRPr="000C5E3C" w:rsidTr="00531A78">
        <w:tc>
          <w:tcPr>
            <w:tcW w:w="675" w:type="dxa"/>
          </w:tcPr>
          <w:p w:rsidR="00A741A0" w:rsidRPr="000C5E3C" w:rsidRDefault="00A741A0" w:rsidP="00531A78">
            <w:pPr>
              <w:jc w:val="both"/>
              <w:rPr>
                <w:sz w:val="28"/>
                <w:szCs w:val="28"/>
              </w:rPr>
            </w:pPr>
            <w:r w:rsidRPr="000C5E3C">
              <w:rPr>
                <w:sz w:val="28"/>
                <w:szCs w:val="28"/>
              </w:rPr>
              <w:t>3</w:t>
            </w:r>
          </w:p>
        </w:tc>
        <w:tc>
          <w:tcPr>
            <w:tcW w:w="6083" w:type="dxa"/>
          </w:tcPr>
          <w:p w:rsidR="00A741A0" w:rsidRPr="000C5E3C" w:rsidRDefault="00A741A0" w:rsidP="00531A78">
            <w:pPr>
              <w:jc w:val="both"/>
              <w:rPr>
                <w:sz w:val="28"/>
                <w:szCs w:val="28"/>
              </w:rPr>
            </w:pPr>
            <w:r w:rsidRPr="000C5E3C">
              <w:rPr>
                <w:sz w:val="28"/>
                <w:szCs w:val="28"/>
              </w:rPr>
              <w:t>Тематический план и содержание дисциплины</w:t>
            </w:r>
          </w:p>
        </w:tc>
        <w:tc>
          <w:tcPr>
            <w:tcW w:w="3379" w:type="dxa"/>
          </w:tcPr>
          <w:p w:rsidR="00A741A0" w:rsidRPr="000C5E3C" w:rsidRDefault="00A741A0" w:rsidP="00531A78">
            <w:pPr>
              <w:jc w:val="right"/>
              <w:rPr>
                <w:sz w:val="28"/>
                <w:szCs w:val="28"/>
              </w:rPr>
            </w:pPr>
            <w:r>
              <w:rPr>
                <w:sz w:val="28"/>
                <w:szCs w:val="28"/>
              </w:rPr>
              <w:t>5</w:t>
            </w:r>
          </w:p>
        </w:tc>
      </w:tr>
      <w:tr w:rsidR="00A741A0" w:rsidRPr="000C5E3C" w:rsidTr="00531A78">
        <w:tc>
          <w:tcPr>
            <w:tcW w:w="675" w:type="dxa"/>
          </w:tcPr>
          <w:p w:rsidR="00A741A0" w:rsidRPr="000C5E3C" w:rsidRDefault="00A741A0" w:rsidP="00531A78">
            <w:pPr>
              <w:jc w:val="both"/>
              <w:rPr>
                <w:sz w:val="28"/>
                <w:szCs w:val="28"/>
              </w:rPr>
            </w:pPr>
            <w:r w:rsidRPr="000C5E3C">
              <w:rPr>
                <w:sz w:val="28"/>
                <w:szCs w:val="28"/>
              </w:rPr>
              <w:t>3.1</w:t>
            </w:r>
          </w:p>
        </w:tc>
        <w:tc>
          <w:tcPr>
            <w:tcW w:w="6083" w:type="dxa"/>
          </w:tcPr>
          <w:p w:rsidR="00A741A0" w:rsidRPr="000C5E3C" w:rsidRDefault="00A741A0" w:rsidP="00531A78">
            <w:pPr>
              <w:jc w:val="both"/>
              <w:rPr>
                <w:sz w:val="28"/>
                <w:szCs w:val="28"/>
              </w:rPr>
            </w:pPr>
            <w:r w:rsidRPr="000C5E3C">
              <w:rPr>
                <w:sz w:val="28"/>
                <w:szCs w:val="28"/>
              </w:rPr>
              <w:t>Тематический план дисциплины</w:t>
            </w:r>
          </w:p>
        </w:tc>
        <w:tc>
          <w:tcPr>
            <w:tcW w:w="3379" w:type="dxa"/>
          </w:tcPr>
          <w:p w:rsidR="00A741A0" w:rsidRPr="000C5E3C" w:rsidRDefault="00A741A0" w:rsidP="00531A78">
            <w:pPr>
              <w:jc w:val="right"/>
              <w:rPr>
                <w:sz w:val="28"/>
                <w:szCs w:val="28"/>
              </w:rPr>
            </w:pPr>
            <w:r>
              <w:rPr>
                <w:sz w:val="28"/>
                <w:szCs w:val="28"/>
              </w:rPr>
              <w:t>5</w:t>
            </w:r>
          </w:p>
        </w:tc>
      </w:tr>
      <w:tr w:rsidR="00A741A0" w:rsidRPr="000C5E3C" w:rsidTr="00531A78">
        <w:tc>
          <w:tcPr>
            <w:tcW w:w="675" w:type="dxa"/>
          </w:tcPr>
          <w:p w:rsidR="00A741A0" w:rsidRPr="000C5E3C" w:rsidRDefault="00A741A0" w:rsidP="00531A78">
            <w:pPr>
              <w:jc w:val="both"/>
              <w:rPr>
                <w:sz w:val="28"/>
                <w:szCs w:val="28"/>
              </w:rPr>
            </w:pPr>
            <w:r w:rsidRPr="000C5E3C">
              <w:rPr>
                <w:sz w:val="28"/>
                <w:szCs w:val="28"/>
              </w:rPr>
              <w:t>3.2</w:t>
            </w:r>
          </w:p>
        </w:tc>
        <w:tc>
          <w:tcPr>
            <w:tcW w:w="6083" w:type="dxa"/>
          </w:tcPr>
          <w:p w:rsidR="00A741A0" w:rsidRPr="000C5E3C" w:rsidRDefault="00A741A0" w:rsidP="00531A78">
            <w:pPr>
              <w:jc w:val="both"/>
              <w:rPr>
                <w:sz w:val="28"/>
                <w:szCs w:val="28"/>
              </w:rPr>
            </w:pPr>
            <w:r w:rsidRPr="000C5E3C">
              <w:rPr>
                <w:sz w:val="28"/>
                <w:szCs w:val="28"/>
              </w:rPr>
              <w:t>Содержание рабочей учебной программы</w:t>
            </w:r>
          </w:p>
        </w:tc>
        <w:tc>
          <w:tcPr>
            <w:tcW w:w="3379" w:type="dxa"/>
          </w:tcPr>
          <w:p w:rsidR="00A741A0" w:rsidRPr="000C5E3C" w:rsidRDefault="00595316" w:rsidP="00531A78">
            <w:pPr>
              <w:jc w:val="right"/>
              <w:rPr>
                <w:sz w:val="28"/>
                <w:szCs w:val="28"/>
              </w:rPr>
            </w:pPr>
            <w:r>
              <w:rPr>
                <w:sz w:val="28"/>
                <w:szCs w:val="28"/>
              </w:rPr>
              <w:t>6</w:t>
            </w:r>
          </w:p>
        </w:tc>
      </w:tr>
      <w:tr w:rsidR="00A741A0" w:rsidRPr="000C5E3C" w:rsidTr="00531A78">
        <w:tc>
          <w:tcPr>
            <w:tcW w:w="675" w:type="dxa"/>
          </w:tcPr>
          <w:p w:rsidR="00A741A0" w:rsidRPr="000C5E3C" w:rsidRDefault="00A741A0" w:rsidP="00531A78">
            <w:pPr>
              <w:jc w:val="both"/>
              <w:rPr>
                <w:sz w:val="28"/>
                <w:szCs w:val="28"/>
              </w:rPr>
            </w:pPr>
            <w:r w:rsidRPr="000C5E3C">
              <w:rPr>
                <w:sz w:val="28"/>
                <w:szCs w:val="28"/>
              </w:rPr>
              <w:t>4</w:t>
            </w:r>
          </w:p>
        </w:tc>
        <w:tc>
          <w:tcPr>
            <w:tcW w:w="6083" w:type="dxa"/>
          </w:tcPr>
          <w:p w:rsidR="00A741A0" w:rsidRPr="000C5E3C" w:rsidRDefault="00A741A0" w:rsidP="00531A78">
            <w:pPr>
              <w:jc w:val="both"/>
              <w:rPr>
                <w:sz w:val="28"/>
                <w:szCs w:val="28"/>
              </w:rPr>
            </w:pPr>
            <w:r w:rsidRPr="000C5E3C">
              <w:rPr>
                <w:sz w:val="28"/>
                <w:szCs w:val="28"/>
              </w:rPr>
              <w:t>Контроль планируемого результата</w:t>
            </w:r>
          </w:p>
        </w:tc>
        <w:tc>
          <w:tcPr>
            <w:tcW w:w="3379" w:type="dxa"/>
          </w:tcPr>
          <w:p w:rsidR="00A741A0" w:rsidRPr="000C5E3C" w:rsidRDefault="00595316" w:rsidP="00531A78">
            <w:pPr>
              <w:jc w:val="right"/>
              <w:rPr>
                <w:sz w:val="28"/>
                <w:szCs w:val="28"/>
              </w:rPr>
            </w:pPr>
            <w:r>
              <w:rPr>
                <w:sz w:val="28"/>
                <w:szCs w:val="28"/>
              </w:rPr>
              <w:t>10</w:t>
            </w:r>
          </w:p>
        </w:tc>
      </w:tr>
      <w:tr w:rsidR="00A741A0" w:rsidRPr="000C5E3C" w:rsidTr="00531A78">
        <w:tc>
          <w:tcPr>
            <w:tcW w:w="675" w:type="dxa"/>
          </w:tcPr>
          <w:p w:rsidR="00A741A0" w:rsidRPr="000C5E3C" w:rsidRDefault="00A741A0" w:rsidP="00531A78">
            <w:pPr>
              <w:jc w:val="both"/>
              <w:rPr>
                <w:sz w:val="28"/>
                <w:szCs w:val="28"/>
              </w:rPr>
            </w:pPr>
            <w:r w:rsidRPr="000C5E3C">
              <w:rPr>
                <w:sz w:val="28"/>
                <w:szCs w:val="28"/>
              </w:rPr>
              <w:t>5</w:t>
            </w:r>
          </w:p>
        </w:tc>
        <w:tc>
          <w:tcPr>
            <w:tcW w:w="6083" w:type="dxa"/>
          </w:tcPr>
          <w:p w:rsidR="00A741A0" w:rsidRPr="000C5E3C" w:rsidRDefault="00A741A0" w:rsidP="00A91245">
            <w:pPr>
              <w:jc w:val="both"/>
              <w:rPr>
                <w:sz w:val="28"/>
                <w:szCs w:val="28"/>
              </w:rPr>
            </w:pPr>
            <w:r w:rsidRPr="000C5E3C">
              <w:rPr>
                <w:sz w:val="28"/>
                <w:szCs w:val="28"/>
              </w:rPr>
              <w:t xml:space="preserve">Перечень литературы </w:t>
            </w:r>
          </w:p>
        </w:tc>
        <w:tc>
          <w:tcPr>
            <w:tcW w:w="3379" w:type="dxa"/>
          </w:tcPr>
          <w:p w:rsidR="00A741A0" w:rsidRPr="000C5E3C" w:rsidRDefault="00595316" w:rsidP="00531A78">
            <w:pPr>
              <w:jc w:val="right"/>
              <w:rPr>
                <w:sz w:val="28"/>
                <w:szCs w:val="28"/>
              </w:rPr>
            </w:pPr>
            <w:r>
              <w:rPr>
                <w:sz w:val="28"/>
                <w:szCs w:val="28"/>
              </w:rPr>
              <w:t>11</w:t>
            </w:r>
          </w:p>
        </w:tc>
      </w:tr>
    </w:tbl>
    <w:p w:rsidR="00A741A0" w:rsidRDefault="00A741A0"/>
    <w:p w:rsidR="00A741A0" w:rsidRDefault="00A741A0"/>
    <w:p w:rsidR="00A741A0" w:rsidRDefault="00A741A0"/>
    <w:p w:rsidR="00A741A0" w:rsidRDefault="00A741A0"/>
    <w:p w:rsidR="00A741A0" w:rsidRDefault="00A741A0"/>
    <w:p w:rsidR="00A741A0" w:rsidRDefault="00A741A0"/>
    <w:p w:rsidR="00A741A0" w:rsidRDefault="00A741A0"/>
    <w:p w:rsidR="00A741A0" w:rsidRDefault="00A741A0"/>
    <w:p w:rsidR="00A741A0" w:rsidRDefault="00A741A0"/>
    <w:p w:rsidR="00A741A0" w:rsidRDefault="00A741A0"/>
    <w:p w:rsidR="00A741A0" w:rsidRDefault="00A741A0"/>
    <w:p w:rsidR="00A741A0" w:rsidRDefault="00A741A0"/>
    <w:p w:rsidR="00A741A0" w:rsidRDefault="00A741A0"/>
    <w:p w:rsidR="00A741A0" w:rsidRDefault="00A741A0"/>
    <w:p w:rsidR="00A741A0" w:rsidRDefault="00A741A0"/>
    <w:p w:rsidR="00A741A0" w:rsidRDefault="00A741A0"/>
    <w:p w:rsidR="00A741A0" w:rsidRDefault="00A741A0"/>
    <w:p w:rsidR="00A741A0" w:rsidRDefault="00A741A0"/>
    <w:p w:rsidR="00A741A0" w:rsidRDefault="00A741A0"/>
    <w:p w:rsidR="00A741A0" w:rsidRDefault="00A741A0"/>
    <w:p w:rsidR="00A741A0" w:rsidRDefault="00A741A0"/>
    <w:p w:rsidR="00A741A0" w:rsidRDefault="00A741A0"/>
    <w:p w:rsidR="00A741A0" w:rsidRDefault="00A741A0"/>
    <w:p w:rsidR="00A741A0" w:rsidRDefault="00A741A0"/>
    <w:p w:rsidR="00A741A0" w:rsidRDefault="00A741A0"/>
    <w:p w:rsidR="00A741A0" w:rsidRDefault="00A741A0"/>
    <w:p w:rsidR="00A741A0" w:rsidRDefault="00A741A0"/>
    <w:p w:rsidR="00A741A0" w:rsidRDefault="00A741A0"/>
    <w:p w:rsidR="00A741A0" w:rsidRDefault="00A741A0"/>
    <w:p w:rsidR="00A741A0" w:rsidRDefault="00A741A0"/>
    <w:p w:rsidR="00A741A0" w:rsidRDefault="00A741A0"/>
    <w:p w:rsidR="00A741A0" w:rsidRDefault="00A741A0"/>
    <w:p w:rsidR="00A741A0" w:rsidRDefault="00A741A0"/>
    <w:p w:rsidR="00A741A0" w:rsidRDefault="00A741A0"/>
    <w:p w:rsidR="00A741A0" w:rsidRDefault="00A741A0"/>
    <w:p w:rsidR="00A741A0" w:rsidRDefault="00A741A0"/>
    <w:p w:rsidR="00A741A0" w:rsidRDefault="00A741A0"/>
    <w:p w:rsidR="00A70CFA" w:rsidRDefault="00A70CFA"/>
    <w:p w:rsidR="00A741A0" w:rsidRDefault="00A741A0"/>
    <w:p w:rsidR="00A91245" w:rsidRPr="00A91245" w:rsidRDefault="00A91245" w:rsidP="00A91245">
      <w:pPr>
        <w:numPr>
          <w:ilvl w:val="0"/>
          <w:numId w:val="1"/>
        </w:numPr>
        <w:jc w:val="center"/>
        <w:rPr>
          <w:b/>
          <w:bCs/>
          <w:sz w:val="28"/>
          <w:szCs w:val="28"/>
        </w:rPr>
      </w:pPr>
      <w:r w:rsidRPr="00A91245">
        <w:rPr>
          <w:b/>
          <w:bCs/>
          <w:sz w:val="28"/>
          <w:szCs w:val="28"/>
        </w:rPr>
        <w:t>Пояснительная записка</w:t>
      </w:r>
    </w:p>
    <w:p w:rsidR="00A741A0" w:rsidRPr="00B028E5" w:rsidRDefault="00A741A0" w:rsidP="00A741A0">
      <w:pPr>
        <w:ind w:firstLine="708"/>
        <w:jc w:val="center"/>
        <w:rPr>
          <w:b/>
          <w:szCs w:val="28"/>
        </w:rPr>
      </w:pPr>
    </w:p>
    <w:p w:rsidR="00A741A0" w:rsidRPr="000C5E3C" w:rsidRDefault="00A741A0" w:rsidP="00A741A0">
      <w:pPr>
        <w:ind w:firstLine="709"/>
        <w:jc w:val="both"/>
        <w:rPr>
          <w:sz w:val="28"/>
          <w:szCs w:val="28"/>
        </w:rPr>
      </w:pPr>
      <w:r w:rsidRPr="000C5E3C">
        <w:rPr>
          <w:sz w:val="28"/>
          <w:szCs w:val="28"/>
        </w:rPr>
        <w:t>Рабочая учебная программа по дисциплине «Налоги и налогообложение» составлена в соответствии с Типовой учебной программой технического и профессионального образования по специальности 0518000 «Учет и аудит</w:t>
      </w:r>
      <w:proofErr w:type="gramStart"/>
      <w:r w:rsidRPr="000C5E3C">
        <w:rPr>
          <w:sz w:val="28"/>
          <w:szCs w:val="28"/>
        </w:rPr>
        <w:t>»(</w:t>
      </w:r>
      <w:proofErr w:type="gramEnd"/>
      <w:r w:rsidRPr="000C5E3C">
        <w:rPr>
          <w:sz w:val="28"/>
          <w:szCs w:val="28"/>
        </w:rPr>
        <w:t xml:space="preserve">по отраслям) с присвоением квалификации </w:t>
      </w:r>
      <w:r w:rsidRPr="000C5E3C">
        <w:rPr>
          <w:bCs/>
          <w:color w:val="000000"/>
          <w:spacing w:val="2"/>
          <w:sz w:val="28"/>
          <w:szCs w:val="28"/>
          <w:bdr w:val="none" w:sz="0" w:space="0" w:color="auto" w:frame="1"/>
        </w:rPr>
        <w:t>051803 3 – Экономист-бухгалтер </w:t>
      </w:r>
      <w:r w:rsidRPr="000C5E3C">
        <w:rPr>
          <w:color w:val="000000"/>
          <w:spacing w:val="2"/>
          <w:sz w:val="28"/>
          <w:szCs w:val="28"/>
        </w:rPr>
        <w:t>(</w:t>
      </w:r>
      <w:r w:rsidRPr="000C5E3C">
        <w:rPr>
          <w:iCs/>
          <w:color w:val="000000"/>
          <w:spacing w:val="2"/>
          <w:sz w:val="28"/>
          <w:szCs w:val="28"/>
          <w:bdr w:val="none" w:sz="0" w:space="0" w:color="auto" w:frame="1"/>
        </w:rPr>
        <w:t>специалист среднего звена</w:t>
      </w:r>
      <w:r w:rsidRPr="000C5E3C">
        <w:rPr>
          <w:color w:val="000000"/>
          <w:spacing w:val="2"/>
          <w:sz w:val="28"/>
          <w:szCs w:val="28"/>
        </w:rPr>
        <w:t>)</w:t>
      </w:r>
      <w:r w:rsidRPr="000C5E3C">
        <w:rPr>
          <w:sz w:val="28"/>
          <w:szCs w:val="28"/>
        </w:rPr>
        <w:t>, утвержденной приказом Министра образования и науки Республики Казахстан Приказ Министра образования и науки Республики Казахстан от 22 января 2016 года № 72  «О внесении изменений и дополнений в приказ Министра образования и науки Республики Казахстан от 15 июня 2015 года № 384 "Об утверждении типовых учебных планов и типовых образовательных учебных программ по специальностям технического и профессионального образования"</w:t>
      </w:r>
    </w:p>
    <w:p w:rsidR="00A741A0" w:rsidRPr="000C5E3C" w:rsidRDefault="00A741A0" w:rsidP="00A741A0">
      <w:pPr>
        <w:ind w:firstLine="709"/>
        <w:jc w:val="both"/>
        <w:rPr>
          <w:sz w:val="28"/>
          <w:szCs w:val="28"/>
        </w:rPr>
      </w:pPr>
      <w:r w:rsidRPr="000C5E3C">
        <w:rPr>
          <w:sz w:val="28"/>
          <w:szCs w:val="28"/>
        </w:rPr>
        <w:t>Рабочая программа предназначена для реализации государственных требований к уровню подготовки и содержанию по дисциплине «Налоги и налогообложение».</w:t>
      </w:r>
    </w:p>
    <w:p w:rsidR="00A741A0" w:rsidRPr="000C5E3C" w:rsidRDefault="00A741A0" w:rsidP="00A741A0">
      <w:pPr>
        <w:ind w:firstLine="709"/>
        <w:jc w:val="both"/>
        <w:rPr>
          <w:sz w:val="28"/>
          <w:szCs w:val="28"/>
        </w:rPr>
      </w:pPr>
      <w:r w:rsidRPr="000C5E3C">
        <w:rPr>
          <w:sz w:val="28"/>
          <w:szCs w:val="28"/>
        </w:rPr>
        <w:t>Общий объем учебной нагрузки 66 часов, из них: теоретических занятий – 30часов, практических занятий – 36часов.</w:t>
      </w:r>
    </w:p>
    <w:p w:rsidR="00A741A0" w:rsidRPr="00C34FD5" w:rsidRDefault="00A741A0" w:rsidP="00A741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textAlignment w:val="baseline"/>
        <w:rPr>
          <w:color w:val="000000"/>
          <w:sz w:val="28"/>
          <w:szCs w:val="28"/>
        </w:rPr>
      </w:pPr>
      <w:r w:rsidRPr="000C5E3C">
        <w:rPr>
          <w:b/>
          <w:bCs/>
          <w:sz w:val="28"/>
          <w:szCs w:val="28"/>
        </w:rPr>
        <w:t>Цель изучения учебной дисциплины:</w:t>
      </w:r>
      <w:r w:rsidRPr="000C5E3C">
        <w:rPr>
          <w:sz w:val="28"/>
          <w:szCs w:val="28"/>
        </w:rPr>
        <w:t xml:space="preserve"> </w:t>
      </w:r>
      <w:r w:rsidRPr="00C34FD5">
        <w:rPr>
          <w:color w:val="000000"/>
          <w:sz w:val="28"/>
          <w:szCs w:val="28"/>
        </w:rPr>
        <w:t>сформировать систему теоретических знаний и практических навыков в области налогов и налогообложения, необходимых для понимания</w:t>
      </w:r>
      <w:r w:rsidRPr="000C5E3C">
        <w:rPr>
          <w:color w:val="000000"/>
          <w:sz w:val="28"/>
          <w:szCs w:val="28"/>
        </w:rPr>
        <w:t xml:space="preserve"> </w:t>
      </w:r>
      <w:r w:rsidRPr="00C34FD5">
        <w:rPr>
          <w:color w:val="000000"/>
          <w:sz w:val="28"/>
          <w:szCs w:val="28"/>
        </w:rPr>
        <w:t>основных тенденций в развитии современной налоговой системы</w:t>
      </w:r>
      <w:r w:rsidRPr="000C5E3C">
        <w:rPr>
          <w:color w:val="000000"/>
          <w:sz w:val="28"/>
          <w:szCs w:val="28"/>
        </w:rPr>
        <w:t xml:space="preserve"> РК</w:t>
      </w:r>
      <w:r w:rsidRPr="000C5E3C">
        <w:rPr>
          <w:sz w:val="28"/>
          <w:szCs w:val="28"/>
        </w:rPr>
        <w:t xml:space="preserve"> </w:t>
      </w:r>
    </w:p>
    <w:p w:rsidR="00A741A0" w:rsidRPr="000C5E3C" w:rsidRDefault="00A741A0" w:rsidP="00A741A0">
      <w:pPr>
        <w:ind w:firstLine="709"/>
        <w:jc w:val="both"/>
        <w:rPr>
          <w:sz w:val="28"/>
          <w:szCs w:val="28"/>
        </w:rPr>
      </w:pPr>
      <w:r w:rsidRPr="00C34FD5">
        <w:rPr>
          <w:color w:val="000000"/>
          <w:sz w:val="28"/>
          <w:szCs w:val="28"/>
        </w:rPr>
        <w:t xml:space="preserve">     </w:t>
      </w:r>
      <w:r w:rsidRPr="000C5E3C">
        <w:rPr>
          <w:sz w:val="28"/>
          <w:szCs w:val="28"/>
        </w:rPr>
        <w:t xml:space="preserve">   Программа направлена на достижение следующих </w:t>
      </w:r>
      <w:r w:rsidRPr="000C5E3C">
        <w:rPr>
          <w:b/>
          <w:bCs/>
          <w:sz w:val="28"/>
          <w:szCs w:val="28"/>
        </w:rPr>
        <w:t>задач:</w:t>
      </w:r>
    </w:p>
    <w:p w:rsidR="00A741A0" w:rsidRPr="000C5E3C" w:rsidRDefault="00A741A0" w:rsidP="00A741A0">
      <w:pPr>
        <w:ind w:firstLine="709"/>
        <w:jc w:val="both"/>
        <w:rPr>
          <w:sz w:val="28"/>
          <w:szCs w:val="28"/>
        </w:rPr>
      </w:pPr>
      <w:r w:rsidRPr="000C5E3C">
        <w:rPr>
          <w:sz w:val="28"/>
          <w:szCs w:val="28"/>
        </w:rPr>
        <w:t xml:space="preserve">-изучение основ налоговой системы; </w:t>
      </w:r>
    </w:p>
    <w:p w:rsidR="00A741A0" w:rsidRPr="000C5E3C" w:rsidRDefault="00A741A0" w:rsidP="00A741A0">
      <w:pPr>
        <w:ind w:firstLine="709"/>
        <w:jc w:val="both"/>
        <w:rPr>
          <w:sz w:val="28"/>
          <w:szCs w:val="28"/>
        </w:rPr>
      </w:pPr>
      <w:r w:rsidRPr="000C5E3C">
        <w:rPr>
          <w:sz w:val="28"/>
          <w:szCs w:val="28"/>
        </w:rPr>
        <w:t xml:space="preserve">-определение роли налоговой политики в финансово-хозяйственной деятельности хозяйствующих субъектов; </w:t>
      </w:r>
    </w:p>
    <w:p w:rsidR="00A741A0" w:rsidRPr="000C5E3C" w:rsidRDefault="00A741A0" w:rsidP="00A741A0">
      <w:pPr>
        <w:ind w:firstLine="709"/>
        <w:jc w:val="both"/>
        <w:rPr>
          <w:sz w:val="28"/>
          <w:szCs w:val="28"/>
        </w:rPr>
      </w:pPr>
      <w:r w:rsidRPr="000C5E3C">
        <w:rPr>
          <w:sz w:val="28"/>
          <w:szCs w:val="28"/>
        </w:rPr>
        <w:t xml:space="preserve">-приобретение знаний в области методологии расчета налогооблагаемой базы и налоговых платежей для различных категорий налогоплательщиков в отношении прямых и косвенных налогов; </w:t>
      </w:r>
    </w:p>
    <w:p w:rsidR="00A741A0" w:rsidRPr="000C5E3C" w:rsidRDefault="00A741A0" w:rsidP="00A741A0">
      <w:pPr>
        <w:ind w:firstLine="709"/>
        <w:jc w:val="both"/>
        <w:rPr>
          <w:sz w:val="28"/>
          <w:szCs w:val="28"/>
        </w:rPr>
      </w:pPr>
      <w:r w:rsidRPr="000C5E3C">
        <w:rPr>
          <w:sz w:val="28"/>
          <w:szCs w:val="28"/>
        </w:rPr>
        <w:t xml:space="preserve">-освоение налогового законодательства Республики Казахстан. </w:t>
      </w:r>
    </w:p>
    <w:p w:rsidR="00A91245" w:rsidRPr="00A91245" w:rsidRDefault="00A91245" w:rsidP="00A91245">
      <w:pPr>
        <w:ind w:firstLine="709"/>
        <w:jc w:val="both"/>
        <w:rPr>
          <w:sz w:val="28"/>
          <w:szCs w:val="28"/>
        </w:rPr>
      </w:pPr>
      <w:r w:rsidRPr="00A91245">
        <w:rPr>
          <w:sz w:val="28"/>
          <w:szCs w:val="28"/>
        </w:rPr>
        <w:t xml:space="preserve">При реализации рабочей учебной программы используются необходимые средства обучения: </w:t>
      </w:r>
      <w:proofErr w:type="spellStart"/>
      <w:r w:rsidRPr="00A91245">
        <w:rPr>
          <w:sz w:val="28"/>
          <w:szCs w:val="28"/>
        </w:rPr>
        <w:t>мультимедиапроектор</w:t>
      </w:r>
      <w:proofErr w:type="spellEnd"/>
      <w:r w:rsidRPr="00A91245">
        <w:rPr>
          <w:sz w:val="28"/>
          <w:szCs w:val="28"/>
        </w:rPr>
        <w:t>, калькуляторы, методические указания по выполнению практических работ, дидактически</w:t>
      </w:r>
      <w:r w:rsidR="00E8226D">
        <w:rPr>
          <w:sz w:val="28"/>
          <w:szCs w:val="28"/>
        </w:rPr>
        <w:t>й</w:t>
      </w:r>
      <w:r w:rsidRPr="00A91245">
        <w:rPr>
          <w:sz w:val="28"/>
          <w:szCs w:val="28"/>
        </w:rPr>
        <w:t xml:space="preserve"> материал.</w:t>
      </w:r>
    </w:p>
    <w:p w:rsidR="00A91245" w:rsidRDefault="00A91245" w:rsidP="00A91245">
      <w:pPr>
        <w:ind w:firstLine="709"/>
        <w:jc w:val="both"/>
        <w:rPr>
          <w:sz w:val="28"/>
          <w:szCs w:val="28"/>
        </w:rPr>
      </w:pPr>
      <w:r w:rsidRPr="00A91245">
        <w:rPr>
          <w:sz w:val="28"/>
          <w:szCs w:val="28"/>
        </w:rPr>
        <w:t>Методы обучения: традиционные и активные (деловые игры, ТРКМ, ИКТ, ТОС и др.)</w:t>
      </w:r>
    </w:p>
    <w:p w:rsidR="009D7840" w:rsidRPr="00A91245" w:rsidRDefault="009D7840" w:rsidP="00A91245">
      <w:pPr>
        <w:ind w:firstLine="709"/>
        <w:jc w:val="both"/>
        <w:rPr>
          <w:sz w:val="28"/>
          <w:szCs w:val="28"/>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4236"/>
        <w:gridCol w:w="5318"/>
      </w:tblGrid>
      <w:tr w:rsidR="00A91245" w:rsidRPr="00A91245" w:rsidTr="00F57A66">
        <w:trPr>
          <w:trHeight w:val="30"/>
          <w:tblCellSpacing w:w="0" w:type="auto"/>
        </w:trPr>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A91245" w:rsidRPr="00A91245" w:rsidRDefault="00A91245" w:rsidP="00A91245">
            <w:pPr>
              <w:rPr>
                <w:b/>
                <w:bCs/>
                <w:sz w:val="28"/>
                <w:szCs w:val="28"/>
              </w:rPr>
            </w:pPr>
            <w:r w:rsidRPr="00A91245">
              <w:rPr>
                <w:b/>
                <w:bCs/>
                <w:sz w:val="28"/>
                <w:szCs w:val="28"/>
              </w:rPr>
              <w:t xml:space="preserve">Контактная информация преподавателя (ей): </w:t>
            </w:r>
          </w:p>
        </w:tc>
      </w:tr>
      <w:tr w:rsidR="00A91245" w:rsidRPr="00A91245" w:rsidTr="00F57A66">
        <w:trPr>
          <w:trHeight w:val="30"/>
          <w:tblCellSpacing w:w="0" w:type="auto"/>
        </w:trPr>
        <w:tc>
          <w:tcPr>
            <w:tcW w:w="558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A91245" w:rsidRPr="00A91245" w:rsidRDefault="00A91245" w:rsidP="00A91245">
            <w:pPr>
              <w:rPr>
                <w:bCs/>
                <w:sz w:val="28"/>
                <w:szCs w:val="28"/>
              </w:rPr>
            </w:pPr>
            <w:r w:rsidRPr="00A91245">
              <w:rPr>
                <w:bCs/>
                <w:sz w:val="28"/>
                <w:szCs w:val="28"/>
              </w:rPr>
              <w:t>Фомина Наталия Викторовна</w:t>
            </w:r>
          </w:p>
          <w:p w:rsidR="00A91245" w:rsidRPr="00A91245" w:rsidRDefault="00A91245" w:rsidP="00A91245">
            <w:pPr>
              <w:rPr>
                <w:bCs/>
                <w:sz w:val="28"/>
                <w:szCs w:val="28"/>
              </w:rPr>
            </w:pPr>
          </w:p>
        </w:tc>
        <w:tc>
          <w:tcPr>
            <w:tcW w:w="67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A91245" w:rsidRPr="00A91245" w:rsidRDefault="00A91245" w:rsidP="00A91245">
            <w:pPr>
              <w:rPr>
                <w:bCs/>
                <w:sz w:val="28"/>
                <w:szCs w:val="28"/>
              </w:rPr>
            </w:pPr>
            <w:r w:rsidRPr="00A91245">
              <w:rPr>
                <w:bCs/>
                <w:sz w:val="28"/>
                <w:szCs w:val="28"/>
              </w:rPr>
              <w:t xml:space="preserve"> тел.: 87</w:t>
            </w:r>
            <w:r w:rsidRPr="00A91245">
              <w:rPr>
                <w:bCs/>
                <w:sz w:val="28"/>
                <w:szCs w:val="28"/>
                <w:lang w:val="en-US"/>
              </w:rPr>
              <w:t>771494835</w:t>
            </w:r>
          </w:p>
        </w:tc>
      </w:tr>
      <w:tr w:rsidR="00A91245" w:rsidRPr="00DA23BD" w:rsidTr="00F57A66">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A91245" w:rsidRPr="00A91245" w:rsidRDefault="00A91245" w:rsidP="00A91245">
            <w:pPr>
              <w:rPr>
                <w:bCs/>
                <w:sz w:val="28"/>
                <w:szCs w:val="28"/>
              </w:rPr>
            </w:pPr>
          </w:p>
        </w:tc>
        <w:tc>
          <w:tcPr>
            <w:tcW w:w="67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A91245" w:rsidRPr="00A91245" w:rsidRDefault="00A91245" w:rsidP="00A91245">
            <w:pPr>
              <w:rPr>
                <w:bCs/>
                <w:sz w:val="28"/>
                <w:szCs w:val="28"/>
                <w:lang w:val="en-US"/>
              </w:rPr>
            </w:pPr>
            <w:r w:rsidRPr="00A91245">
              <w:rPr>
                <w:bCs/>
                <w:sz w:val="28"/>
                <w:szCs w:val="28"/>
                <w:lang w:val="en-US"/>
              </w:rPr>
              <w:t xml:space="preserve"> </w:t>
            </w:r>
            <w:proofErr w:type="gramStart"/>
            <w:r w:rsidRPr="00A91245">
              <w:rPr>
                <w:bCs/>
                <w:sz w:val="28"/>
                <w:szCs w:val="28"/>
              </w:rPr>
              <w:t>е</w:t>
            </w:r>
            <w:proofErr w:type="gramEnd"/>
            <w:r w:rsidRPr="00A91245">
              <w:rPr>
                <w:bCs/>
                <w:sz w:val="28"/>
                <w:szCs w:val="28"/>
                <w:lang w:val="en-US"/>
              </w:rPr>
              <w:t>-mail: fominanv76@mail.ru</w:t>
            </w:r>
          </w:p>
        </w:tc>
      </w:tr>
    </w:tbl>
    <w:p w:rsidR="00A741A0" w:rsidRPr="00A91245" w:rsidRDefault="00A741A0">
      <w:pPr>
        <w:rPr>
          <w:lang w:val="en-US"/>
        </w:rPr>
      </w:pPr>
    </w:p>
    <w:p w:rsidR="00A70CFA" w:rsidRPr="00CA6C11" w:rsidRDefault="00A70CFA">
      <w:pPr>
        <w:rPr>
          <w:lang w:val="en-US"/>
        </w:rPr>
      </w:pPr>
    </w:p>
    <w:p w:rsidR="00A70CFA" w:rsidRPr="00CA6C11" w:rsidRDefault="00A70CFA">
      <w:pPr>
        <w:rPr>
          <w:lang w:val="en-US"/>
        </w:rPr>
      </w:pPr>
    </w:p>
    <w:p w:rsidR="00A70CFA" w:rsidRPr="00CA6C11" w:rsidRDefault="00A70CFA">
      <w:pPr>
        <w:rPr>
          <w:lang w:val="en-US"/>
        </w:rPr>
      </w:pPr>
    </w:p>
    <w:p w:rsidR="00A741A0" w:rsidRDefault="00A741A0" w:rsidP="00A741A0">
      <w:pPr>
        <w:jc w:val="right"/>
      </w:pPr>
      <w:r>
        <w:t>2</w:t>
      </w:r>
    </w:p>
    <w:p w:rsidR="00A741A0" w:rsidRDefault="00A741A0" w:rsidP="00A91245">
      <w:pPr>
        <w:keepNext/>
        <w:keepLines/>
        <w:ind w:left="1320"/>
        <w:jc w:val="center"/>
        <w:outlineLvl w:val="1"/>
        <w:rPr>
          <w:b/>
          <w:bCs/>
          <w:sz w:val="28"/>
          <w:szCs w:val="28"/>
          <w:lang w:val="kk-KZ" w:eastAsia="kk-KZ"/>
        </w:rPr>
      </w:pPr>
      <w:r w:rsidRPr="00337F6B">
        <w:rPr>
          <w:b/>
          <w:bCs/>
          <w:iCs/>
          <w:sz w:val="28"/>
          <w:szCs w:val="28"/>
          <w:lang w:val="kk-KZ" w:eastAsia="kk-KZ"/>
        </w:rPr>
        <w:lastRenderedPageBreak/>
        <w:t>2</w:t>
      </w:r>
      <w:r w:rsidRPr="00337F6B">
        <w:rPr>
          <w:b/>
          <w:bCs/>
          <w:i/>
          <w:iCs/>
          <w:sz w:val="28"/>
          <w:szCs w:val="28"/>
          <w:lang w:val="kk-KZ" w:eastAsia="kk-KZ"/>
        </w:rPr>
        <w:t>.</w:t>
      </w:r>
      <w:r w:rsidRPr="00337F6B">
        <w:rPr>
          <w:b/>
          <w:bCs/>
          <w:sz w:val="28"/>
          <w:szCs w:val="28"/>
          <w:lang w:val="kk-KZ" w:eastAsia="kk-KZ"/>
        </w:rPr>
        <w:t xml:space="preserve"> Планируемые результаты обучения</w:t>
      </w:r>
    </w:p>
    <w:tbl>
      <w:tblPr>
        <w:tblW w:w="9781" w:type="dxa"/>
        <w:tblInd w:w="5" w:type="dxa"/>
        <w:tblLayout w:type="fixed"/>
        <w:tblCellMar>
          <w:left w:w="0" w:type="dxa"/>
          <w:right w:w="0" w:type="dxa"/>
        </w:tblCellMar>
        <w:tblLook w:val="04A0" w:firstRow="1" w:lastRow="0" w:firstColumn="1" w:lastColumn="0" w:noHBand="0" w:noVBand="1"/>
      </w:tblPr>
      <w:tblGrid>
        <w:gridCol w:w="5529"/>
        <w:gridCol w:w="4252"/>
      </w:tblGrid>
      <w:tr w:rsidR="000F573C" w:rsidRPr="00AD0FDB" w:rsidTr="00531A78">
        <w:trPr>
          <w:trHeight w:val="709"/>
        </w:trPr>
        <w:tc>
          <w:tcPr>
            <w:tcW w:w="5529" w:type="dxa"/>
            <w:tcBorders>
              <w:top w:val="single" w:sz="4" w:space="0" w:color="auto"/>
              <w:left w:val="single" w:sz="4" w:space="0" w:color="auto"/>
              <w:bottom w:val="single" w:sz="4" w:space="0" w:color="auto"/>
              <w:right w:val="single" w:sz="4" w:space="0" w:color="auto"/>
            </w:tcBorders>
            <w:shd w:val="clear" w:color="auto" w:fill="FFFFFF"/>
            <w:hideMark/>
          </w:tcPr>
          <w:p w:rsidR="000F573C" w:rsidRPr="00CC29BE" w:rsidRDefault="000F573C" w:rsidP="003A7859">
            <w:pPr>
              <w:ind w:left="142" w:right="140"/>
              <w:jc w:val="both"/>
              <w:rPr>
                <w:sz w:val="28"/>
                <w:szCs w:val="28"/>
                <w:lang w:val="kk-KZ"/>
              </w:rPr>
            </w:pPr>
            <w:r w:rsidRPr="00B54CD6">
              <w:rPr>
                <w:sz w:val="28"/>
                <w:szCs w:val="28"/>
                <w:lang w:val="kk-KZ" w:eastAsia="kk-KZ"/>
              </w:rPr>
              <w:t xml:space="preserve">Компетенции, запланированные типовой учебной  программе </w:t>
            </w:r>
            <w:r w:rsidRPr="00B54CD6">
              <w:rPr>
                <w:sz w:val="28"/>
                <w:szCs w:val="28"/>
                <w:lang w:val="kk-KZ" w:eastAsia="kk-KZ"/>
              </w:rPr>
              <w:tab/>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0F573C" w:rsidRPr="00CC29BE" w:rsidRDefault="000F573C" w:rsidP="003A7859">
            <w:pPr>
              <w:ind w:left="80"/>
              <w:rPr>
                <w:sz w:val="28"/>
                <w:szCs w:val="28"/>
                <w:lang w:val="kk-KZ"/>
              </w:rPr>
            </w:pPr>
            <w:r w:rsidRPr="00CC29BE">
              <w:rPr>
                <w:sz w:val="28"/>
                <w:szCs w:val="28"/>
                <w:lang w:val="kk-KZ" w:eastAsia="kk-KZ"/>
              </w:rPr>
              <w:t xml:space="preserve">Результаты, запланированные в </w:t>
            </w:r>
            <w:r>
              <w:rPr>
                <w:sz w:val="28"/>
                <w:szCs w:val="28"/>
                <w:lang w:val="kk-KZ" w:eastAsia="kk-KZ"/>
              </w:rPr>
              <w:t>типовой</w:t>
            </w:r>
            <w:r w:rsidRPr="00CC29BE">
              <w:rPr>
                <w:sz w:val="28"/>
                <w:szCs w:val="28"/>
                <w:lang w:val="kk-KZ" w:eastAsia="kk-KZ"/>
              </w:rPr>
              <w:t xml:space="preserve"> учебной программе</w:t>
            </w:r>
          </w:p>
        </w:tc>
      </w:tr>
      <w:tr w:rsidR="00A741A0" w:rsidRPr="00AD0FDB" w:rsidTr="00531A78">
        <w:trPr>
          <w:trHeight w:val="3324"/>
        </w:trPr>
        <w:tc>
          <w:tcPr>
            <w:tcW w:w="5529" w:type="dxa"/>
            <w:tcBorders>
              <w:top w:val="single" w:sz="4" w:space="0" w:color="auto"/>
              <w:left w:val="single" w:sz="4" w:space="0" w:color="auto"/>
              <w:bottom w:val="single" w:sz="4" w:space="0" w:color="auto"/>
              <w:right w:val="single" w:sz="4" w:space="0" w:color="auto"/>
            </w:tcBorders>
            <w:shd w:val="clear" w:color="auto" w:fill="FFFFFF"/>
            <w:hideMark/>
          </w:tcPr>
          <w:p w:rsidR="00A741A0" w:rsidRPr="00337F6B" w:rsidRDefault="00A741A0" w:rsidP="00531A78">
            <w:pPr>
              <w:ind w:left="142" w:right="140"/>
              <w:jc w:val="both"/>
              <w:rPr>
                <w:sz w:val="28"/>
                <w:szCs w:val="28"/>
                <w:lang w:val="kk-KZ"/>
              </w:rPr>
            </w:pPr>
            <w:r w:rsidRPr="00337F6B">
              <w:rPr>
                <w:sz w:val="28"/>
                <w:szCs w:val="28"/>
                <w:lang w:val="kk-KZ" w:eastAsia="kk-KZ"/>
              </w:rPr>
              <w:t>Обучающиеся должны обладать следующими компетенциями</w:t>
            </w:r>
          </w:p>
          <w:p w:rsidR="00A741A0" w:rsidRPr="00342D6E" w:rsidRDefault="00A741A0" w:rsidP="00531A78">
            <w:pPr>
              <w:ind w:left="142" w:right="140"/>
              <w:jc w:val="both"/>
              <w:rPr>
                <w:b/>
                <w:sz w:val="28"/>
                <w:szCs w:val="28"/>
                <w:u w:val="single"/>
                <w:lang w:val="kk-KZ"/>
              </w:rPr>
            </w:pPr>
            <w:r w:rsidRPr="00342D6E">
              <w:rPr>
                <w:b/>
                <w:bCs/>
                <w:sz w:val="28"/>
                <w:szCs w:val="28"/>
                <w:u w:val="single"/>
                <w:lang w:val="kk-KZ" w:eastAsia="kk-KZ"/>
              </w:rPr>
              <w:t>базовыми:</w:t>
            </w:r>
          </w:p>
          <w:p w:rsidR="00A741A0" w:rsidRPr="00337F6B" w:rsidRDefault="00A741A0" w:rsidP="00531A78">
            <w:pPr>
              <w:ind w:left="142" w:right="140"/>
              <w:textAlignment w:val="baseline"/>
              <w:rPr>
                <w:rFonts w:eastAsiaTheme="minorHAnsi"/>
                <w:color w:val="000000"/>
                <w:spacing w:val="2"/>
                <w:sz w:val="28"/>
                <w:szCs w:val="28"/>
              </w:rPr>
            </w:pPr>
            <w:r w:rsidRPr="00337F6B">
              <w:rPr>
                <w:sz w:val="28"/>
                <w:szCs w:val="28"/>
                <w:lang w:val="kk-KZ" w:eastAsia="kk-KZ"/>
              </w:rPr>
              <w:t>БК</w:t>
            </w:r>
            <w:r w:rsidRPr="00337F6B">
              <w:rPr>
                <w:b/>
                <w:bCs/>
                <w:sz w:val="28"/>
                <w:szCs w:val="28"/>
                <w:lang w:val="kk-KZ" w:eastAsia="kk-KZ"/>
              </w:rPr>
              <w:t xml:space="preserve"> </w:t>
            </w:r>
            <w:r w:rsidRPr="00337F6B">
              <w:rPr>
                <w:bCs/>
                <w:sz w:val="28"/>
                <w:szCs w:val="28"/>
                <w:lang w:val="kk-KZ" w:eastAsia="kk-KZ"/>
              </w:rPr>
              <w:t>4.</w:t>
            </w:r>
            <w:r w:rsidRPr="00337F6B">
              <w:rPr>
                <w:sz w:val="28"/>
                <w:szCs w:val="28"/>
                <w:lang w:val="kk-KZ" w:eastAsia="kk-KZ"/>
              </w:rPr>
              <w:t xml:space="preserve"> </w:t>
            </w:r>
            <w:r w:rsidRPr="00337F6B">
              <w:rPr>
                <w:rFonts w:eastAsiaTheme="minorHAnsi"/>
                <w:color w:val="000000"/>
                <w:spacing w:val="2"/>
                <w:sz w:val="28"/>
                <w:szCs w:val="28"/>
              </w:rPr>
              <w:t>Осуществлять рефлексию и самооценку, оценку своей деятельности и ее результатов;</w:t>
            </w:r>
          </w:p>
          <w:p w:rsidR="00A741A0" w:rsidRPr="00337F6B" w:rsidRDefault="00A741A0" w:rsidP="00531A78">
            <w:pPr>
              <w:ind w:left="142" w:right="140"/>
              <w:rPr>
                <w:sz w:val="28"/>
                <w:szCs w:val="28"/>
                <w:lang w:val="kk-KZ" w:eastAsia="kk-KZ"/>
              </w:rPr>
            </w:pPr>
            <w:r w:rsidRPr="00337F6B">
              <w:rPr>
                <w:sz w:val="28"/>
                <w:szCs w:val="28"/>
                <w:lang w:val="kk-KZ" w:eastAsia="kk-KZ"/>
              </w:rPr>
              <w:t xml:space="preserve">БК 5. </w:t>
            </w:r>
            <w:r w:rsidRPr="00337F6B">
              <w:rPr>
                <w:rFonts w:eastAsiaTheme="minorHAnsi"/>
                <w:color w:val="000000"/>
                <w:spacing w:val="2"/>
                <w:sz w:val="28"/>
                <w:szCs w:val="28"/>
              </w:rPr>
              <w:t>Выполнять работы под руководством специалистов более высокой квалификаций</w:t>
            </w:r>
          </w:p>
          <w:p w:rsidR="00A741A0" w:rsidRPr="00337F6B" w:rsidRDefault="00A741A0" w:rsidP="00531A78">
            <w:pPr>
              <w:ind w:left="142" w:right="140"/>
              <w:rPr>
                <w:rFonts w:eastAsiaTheme="minorHAnsi"/>
                <w:color w:val="000000"/>
                <w:spacing w:val="2"/>
                <w:sz w:val="28"/>
                <w:szCs w:val="28"/>
              </w:rPr>
            </w:pPr>
            <w:r w:rsidRPr="00337F6B">
              <w:rPr>
                <w:sz w:val="28"/>
                <w:szCs w:val="28"/>
                <w:lang w:val="kk-KZ" w:eastAsia="kk-KZ"/>
              </w:rPr>
              <w:t>БК 6</w:t>
            </w:r>
            <w:r w:rsidRPr="00337F6B">
              <w:rPr>
                <w:rFonts w:eastAsiaTheme="minorHAnsi"/>
                <w:color w:val="000000"/>
                <w:spacing w:val="2"/>
                <w:sz w:val="28"/>
                <w:szCs w:val="28"/>
              </w:rPr>
              <w:t xml:space="preserve"> Обрабатывать информацию, применяя логические операции и современные информационно-коммуникационные технологии</w:t>
            </w:r>
          </w:p>
          <w:p w:rsidR="00A741A0" w:rsidRPr="00337F6B" w:rsidRDefault="00A741A0" w:rsidP="00531A78">
            <w:pPr>
              <w:ind w:left="142" w:right="140"/>
              <w:rPr>
                <w:rFonts w:eastAsiaTheme="minorHAnsi"/>
                <w:color w:val="000000"/>
                <w:spacing w:val="2"/>
                <w:sz w:val="28"/>
                <w:szCs w:val="28"/>
              </w:rPr>
            </w:pPr>
            <w:r w:rsidRPr="00337F6B">
              <w:rPr>
                <w:sz w:val="28"/>
                <w:szCs w:val="28"/>
                <w:lang w:val="kk-KZ" w:eastAsia="kk-KZ"/>
              </w:rPr>
              <w:t xml:space="preserve">БК 8 </w:t>
            </w:r>
            <w:r w:rsidRPr="00337F6B">
              <w:rPr>
                <w:rFonts w:eastAsiaTheme="minorHAnsi"/>
                <w:color w:val="000000"/>
                <w:spacing w:val="2"/>
                <w:sz w:val="28"/>
                <w:szCs w:val="28"/>
              </w:rPr>
              <w:t>Обновлять свои знания в течении всей жизни</w:t>
            </w:r>
          </w:p>
          <w:p w:rsidR="00A741A0" w:rsidRPr="00337F6B" w:rsidRDefault="00A741A0" w:rsidP="00531A78">
            <w:pPr>
              <w:ind w:left="142" w:right="140"/>
              <w:textAlignment w:val="baseline"/>
              <w:rPr>
                <w:rFonts w:eastAsiaTheme="minorHAnsi"/>
                <w:color w:val="000000"/>
                <w:spacing w:val="2"/>
                <w:sz w:val="28"/>
                <w:szCs w:val="28"/>
              </w:rPr>
            </w:pPr>
            <w:r w:rsidRPr="00337F6B">
              <w:rPr>
                <w:sz w:val="28"/>
                <w:szCs w:val="28"/>
                <w:lang w:val="kk-KZ" w:eastAsia="kk-KZ"/>
              </w:rPr>
              <w:t xml:space="preserve">БК  9 </w:t>
            </w:r>
            <w:r w:rsidRPr="00337F6B">
              <w:rPr>
                <w:rFonts w:eastAsiaTheme="minorHAnsi"/>
                <w:color w:val="000000"/>
                <w:spacing w:val="2"/>
                <w:sz w:val="28"/>
                <w:szCs w:val="28"/>
              </w:rPr>
              <w:t>Определять проблему в различных ситуациях, уметь их анализировать, принимать ответственное решение, оценивать последствия своего решения;</w:t>
            </w:r>
          </w:p>
          <w:p w:rsidR="00A741A0" w:rsidRPr="00337F6B" w:rsidRDefault="00A741A0" w:rsidP="00531A78">
            <w:pPr>
              <w:ind w:left="142" w:right="140"/>
              <w:rPr>
                <w:sz w:val="28"/>
                <w:szCs w:val="28"/>
                <w:lang w:val="kk-KZ"/>
              </w:rPr>
            </w:pPr>
            <w:r w:rsidRPr="00337F6B">
              <w:rPr>
                <w:sz w:val="28"/>
                <w:szCs w:val="28"/>
                <w:lang w:val="kk-KZ" w:eastAsia="kk-KZ"/>
              </w:rPr>
              <w:t xml:space="preserve">БК 10 </w:t>
            </w:r>
            <w:r w:rsidRPr="00337F6B">
              <w:rPr>
                <w:rFonts w:eastAsiaTheme="minorHAnsi"/>
                <w:color w:val="000000"/>
                <w:spacing w:val="2"/>
                <w:sz w:val="28"/>
                <w:szCs w:val="28"/>
              </w:rPr>
              <w:t>Принимать решения на основе критически осмысленной информации</w:t>
            </w:r>
          </w:p>
        </w:tc>
        <w:tc>
          <w:tcPr>
            <w:tcW w:w="4252" w:type="dxa"/>
            <w:vMerge w:val="restart"/>
            <w:tcBorders>
              <w:top w:val="single" w:sz="4" w:space="0" w:color="auto"/>
              <w:left w:val="single" w:sz="4" w:space="0" w:color="auto"/>
              <w:right w:val="single" w:sz="4" w:space="0" w:color="auto"/>
            </w:tcBorders>
            <w:shd w:val="clear" w:color="auto" w:fill="FFFFFF"/>
            <w:hideMark/>
          </w:tcPr>
          <w:p w:rsidR="00A741A0" w:rsidRPr="00337F6B" w:rsidRDefault="00A741A0" w:rsidP="00531A78">
            <w:pPr>
              <w:ind w:left="144" w:right="209"/>
              <w:jc w:val="both"/>
              <w:textAlignment w:val="baseline"/>
              <w:rPr>
                <w:rFonts w:eastAsiaTheme="minorHAnsi"/>
                <w:color w:val="000000"/>
                <w:spacing w:val="2"/>
                <w:sz w:val="28"/>
                <w:szCs w:val="28"/>
              </w:rPr>
            </w:pPr>
            <w:r w:rsidRPr="00337F6B">
              <w:rPr>
                <w:rFonts w:eastAsiaTheme="minorHAnsi"/>
                <w:b/>
                <w:bCs/>
                <w:color w:val="000000"/>
                <w:spacing w:val="2"/>
                <w:sz w:val="28"/>
                <w:szCs w:val="28"/>
                <w:bdr w:val="none" w:sz="0" w:space="0" w:color="auto" w:frame="1"/>
              </w:rPr>
              <w:t>Зна</w:t>
            </w:r>
            <w:r>
              <w:rPr>
                <w:rFonts w:eastAsiaTheme="minorHAnsi"/>
                <w:b/>
                <w:bCs/>
                <w:color w:val="000000"/>
                <w:spacing w:val="2"/>
                <w:sz w:val="28"/>
                <w:szCs w:val="28"/>
                <w:bdr w:val="none" w:sz="0" w:space="0" w:color="auto" w:frame="1"/>
              </w:rPr>
              <w:t>ют</w:t>
            </w:r>
            <w:r w:rsidRPr="00337F6B">
              <w:rPr>
                <w:rFonts w:eastAsiaTheme="minorHAnsi"/>
                <w:b/>
                <w:bCs/>
                <w:color w:val="000000"/>
                <w:spacing w:val="2"/>
                <w:sz w:val="28"/>
                <w:szCs w:val="28"/>
                <w:bdr w:val="none" w:sz="0" w:space="0" w:color="auto" w:frame="1"/>
              </w:rPr>
              <w:t>:</w:t>
            </w:r>
          </w:p>
          <w:p w:rsidR="00A741A0" w:rsidRPr="00337F6B" w:rsidRDefault="00A741A0" w:rsidP="00531A78">
            <w:pPr>
              <w:ind w:left="141"/>
              <w:textAlignment w:val="baseline"/>
              <w:rPr>
                <w:color w:val="000000"/>
                <w:spacing w:val="2"/>
                <w:sz w:val="28"/>
                <w:szCs w:val="28"/>
              </w:rPr>
            </w:pPr>
            <w:r w:rsidRPr="00337F6B">
              <w:rPr>
                <w:color w:val="000000"/>
                <w:spacing w:val="2"/>
                <w:sz w:val="28"/>
                <w:szCs w:val="28"/>
              </w:rPr>
              <w:t>- задач налоговой службы Республики Казахстан; механизма налогообложения в условиях рыночных отношений;</w:t>
            </w:r>
          </w:p>
          <w:p w:rsidR="00A741A0" w:rsidRPr="00337F6B" w:rsidRDefault="00A741A0" w:rsidP="00531A78">
            <w:pPr>
              <w:ind w:left="141"/>
              <w:textAlignment w:val="baseline"/>
              <w:rPr>
                <w:color w:val="000000"/>
                <w:spacing w:val="2"/>
                <w:sz w:val="28"/>
                <w:szCs w:val="28"/>
              </w:rPr>
            </w:pPr>
            <w:r w:rsidRPr="00337F6B">
              <w:rPr>
                <w:color w:val="000000"/>
                <w:spacing w:val="2"/>
                <w:sz w:val="28"/>
                <w:szCs w:val="28"/>
              </w:rPr>
              <w:t>- принципов налогообложения и функции налогов;</w:t>
            </w:r>
          </w:p>
          <w:p w:rsidR="00A741A0" w:rsidRPr="00337F6B" w:rsidRDefault="00A741A0" w:rsidP="00531A78">
            <w:pPr>
              <w:ind w:left="141"/>
              <w:textAlignment w:val="baseline"/>
              <w:rPr>
                <w:color w:val="000000"/>
                <w:spacing w:val="2"/>
                <w:sz w:val="28"/>
                <w:szCs w:val="28"/>
              </w:rPr>
            </w:pPr>
            <w:r w:rsidRPr="00337F6B">
              <w:rPr>
                <w:color w:val="000000"/>
                <w:spacing w:val="2"/>
                <w:sz w:val="28"/>
                <w:szCs w:val="28"/>
              </w:rPr>
              <w:t>- налогового законодательства Республики Казахстан;</w:t>
            </w:r>
          </w:p>
          <w:p w:rsidR="00A741A0" w:rsidRPr="00337F6B" w:rsidRDefault="00A741A0" w:rsidP="00531A78">
            <w:pPr>
              <w:ind w:left="141"/>
              <w:textAlignment w:val="baseline"/>
              <w:rPr>
                <w:color w:val="000000"/>
                <w:spacing w:val="2"/>
                <w:sz w:val="28"/>
                <w:szCs w:val="28"/>
              </w:rPr>
            </w:pPr>
            <w:r w:rsidRPr="00337F6B">
              <w:rPr>
                <w:color w:val="000000"/>
                <w:spacing w:val="2"/>
                <w:sz w:val="28"/>
                <w:szCs w:val="28"/>
              </w:rPr>
              <w:t>- видов налогов и других обязательных платежей в бюджет;</w:t>
            </w:r>
          </w:p>
          <w:p w:rsidR="00A741A0" w:rsidRPr="00337F6B" w:rsidRDefault="00A741A0" w:rsidP="00531A78">
            <w:pPr>
              <w:ind w:left="141"/>
              <w:textAlignment w:val="baseline"/>
              <w:rPr>
                <w:color w:val="000000"/>
                <w:spacing w:val="2"/>
                <w:sz w:val="28"/>
                <w:szCs w:val="28"/>
              </w:rPr>
            </w:pPr>
            <w:r w:rsidRPr="00337F6B">
              <w:rPr>
                <w:color w:val="000000"/>
                <w:spacing w:val="2"/>
                <w:sz w:val="28"/>
                <w:szCs w:val="28"/>
              </w:rPr>
              <w:t>- порядка их исчисления и сроков уплаты;</w:t>
            </w:r>
          </w:p>
          <w:p w:rsidR="00A741A0" w:rsidRPr="00337F6B" w:rsidRDefault="00A741A0" w:rsidP="00531A78">
            <w:pPr>
              <w:ind w:left="141"/>
              <w:textAlignment w:val="baseline"/>
              <w:rPr>
                <w:color w:val="000000"/>
                <w:spacing w:val="2"/>
                <w:sz w:val="28"/>
                <w:szCs w:val="28"/>
              </w:rPr>
            </w:pPr>
            <w:r w:rsidRPr="00337F6B">
              <w:rPr>
                <w:color w:val="000000"/>
                <w:spacing w:val="2"/>
                <w:sz w:val="28"/>
                <w:szCs w:val="28"/>
              </w:rPr>
              <w:t>- порядка составления деклараций и представления их в налоговые органы;</w:t>
            </w:r>
          </w:p>
          <w:p w:rsidR="00A741A0" w:rsidRPr="00337F6B" w:rsidRDefault="00A741A0" w:rsidP="00531A78">
            <w:pPr>
              <w:ind w:left="141"/>
              <w:textAlignment w:val="baseline"/>
              <w:rPr>
                <w:color w:val="000000"/>
                <w:spacing w:val="2"/>
                <w:sz w:val="28"/>
                <w:szCs w:val="28"/>
              </w:rPr>
            </w:pPr>
            <w:r w:rsidRPr="00337F6B">
              <w:rPr>
                <w:color w:val="000000"/>
                <w:spacing w:val="2"/>
                <w:sz w:val="28"/>
                <w:szCs w:val="28"/>
              </w:rPr>
              <w:t>- порядка учета начислений и уплаты налоговых платежей в бюджет, составления отчетности</w:t>
            </w:r>
          </w:p>
          <w:p w:rsidR="00A741A0" w:rsidRPr="00337F6B" w:rsidRDefault="00A741A0" w:rsidP="00531A78">
            <w:pPr>
              <w:ind w:left="144" w:right="209"/>
              <w:jc w:val="both"/>
              <w:textAlignment w:val="baseline"/>
              <w:rPr>
                <w:rFonts w:eastAsiaTheme="minorHAnsi"/>
                <w:color w:val="000000"/>
                <w:spacing w:val="2"/>
                <w:sz w:val="28"/>
                <w:szCs w:val="28"/>
              </w:rPr>
            </w:pPr>
            <w:r w:rsidRPr="00337F6B">
              <w:rPr>
                <w:rFonts w:eastAsiaTheme="minorHAnsi"/>
                <w:b/>
                <w:bCs/>
                <w:color w:val="000000"/>
                <w:spacing w:val="2"/>
                <w:sz w:val="28"/>
                <w:szCs w:val="28"/>
                <w:bdr w:val="none" w:sz="0" w:space="0" w:color="auto" w:frame="1"/>
              </w:rPr>
              <w:t>Уме</w:t>
            </w:r>
            <w:r>
              <w:rPr>
                <w:rFonts w:eastAsiaTheme="minorHAnsi"/>
                <w:b/>
                <w:bCs/>
                <w:color w:val="000000"/>
                <w:spacing w:val="2"/>
                <w:sz w:val="28"/>
                <w:szCs w:val="28"/>
                <w:bdr w:val="none" w:sz="0" w:space="0" w:color="auto" w:frame="1"/>
              </w:rPr>
              <w:t>ют</w:t>
            </w:r>
            <w:r w:rsidRPr="00337F6B">
              <w:rPr>
                <w:rFonts w:eastAsiaTheme="minorHAnsi"/>
                <w:b/>
                <w:bCs/>
                <w:color w:val="000000"/>
                <w:spacing w:val="2"/>
                <w:sz w:val="28"/>
                <w:szCs w:val="28"/>
                <w:bdr w:val="none" w:sz="0" w:space="0" w:color="auto" w:frame="1"/>
              </w:rPr>
              <w:t>:</w:t>
            </w:r>
          </w:p>
          <w:p w:rsidR="00A741A0" w:rsidRPr="00337F6B" w:rsidRDefault="00A741A0" w:rsidP="00531A78">
            <w:pPr>
              <w:ind w:left="141"/>
              <w:textAlignment w:val="baseline"/>
              <w:rPr>
                <w:color w:val="000000"/>
                <w:spacing w:val="2"/>
                <w:sz w:val="28"/>
                <w:szCs w:val="28"/>
              </w:rPr>
            </w:pPr>
            <w:r w:rsidRPr="00337F6B">
              <w:rPr>
                <w:color w:val="000000"/>
                <w:spacing w:val="2"/>
                <w:sz w:val="28"/>
                <w:szCs w:val="28"/>
              </w:rPr>
              <w:t>- исчислять налоги;</w:t>
            </w:r>
          </w:p>
          <w:p w:rsidR="00A741A0" w:rsidRPr="00337F6B" w:rsidRDefault="00A741A0" w:rsidP="00531A78">
            <w:pPr>
              <w:ind w:left="141"/>
              <w:textAlignment w:val="baseline"/>
              <w:rPr>
                <w:color w:val="000000"/>
                <w:spacing w:val="2"/>
                <w:sz w:val="28"/>
                <w:szCs w:val="28"/>
              </w:rPr>
            </w:pPr>
            <w:r w:rsidRPr="00337F6B">
              <w:rPr>
                <w:color w:val="000000"/>
                <w:spacing w:val="2"/>
                <w:sz w:val="28"/>
                <w:szCs w:val="28"/>
              </w:rPr>
              <w:t>- составлять расчеты всех видов налогов и других обязательных платежей;</w:t>
            </w:r>
          </w:p>
          <w:p w:rsidR="00A741A0" w:rsidRPr="00337F6B" w:rsidRDefault="00A741A0" w:rsidP="00531A78">
            <w:pPr>
              <w:ind w:left="141"/>
              <w:jc w:val="both"/>
              <w:rPr>
                <w:color w:val="000000"/>
                <w:spacing w:val="2"/>
                <w:sz w:val="28"/>
                <w:szCs w:val="28"/>
              </w:rPr>
            </w:pPr>
            <w:r w:rsidRPr="00337F6B">
              <w:rPr>
                <w:color w:val="000000"/>
                <w:spacing w:val="2"/>
                <w:sz w:val="28"/>
                <w:szCs w:val="28"/>
              </w:rPr>
              <w:t>- составлять налоговые декларации, налоговую отчетность на бумажных и электронных носителях информации</w:t>
            </w:r>
          </w:p>
          <w:p w:rsidR="00A741A0" w:rsidRPr="00337F6B" w:rsidRDefault="00A741A0" w:rsidP="00531A78">
            <w:pPr>
              <w:ind w:left="144" w:right="209"/>
              <w:jc w:val="both"/>
              <w:textAlignment w:val="baseline"/>
              <w:rPr>
                <w:sz w:val="28"/>
                <w:szCs w:val="28"/>
              </w:rPr>
            </w:pPr>
          </w:p>
        </w:tc>
      </w:tr>
      <w:tr w:rsidR="00A741A0" w:rsidRPr="00AD0FDB" w:rsidTr="00531A78">
        <w:trPr>
          <w:trHeight w:val="841"/>
        </w:trPr>
        <w:tc>
          <w:tcPr>
            <w:tcW w:w="5529" w:type="dxa"/>
            <w:tcBorders>
              <w:top w:val="single" w:sz="4" w:space="0" w:color="auto"/>
              <w:left w:val="single" w:sz="4" w:space="0" w:color="auto"/>
              <w:bottom w:val="single" w:sz="4" w:space="0" w:color="auto"/>
              <w:right w:val="single" w:sz="4" w:space="0" w:color="auto"/>
            </w:tcBorders>
            <w:shd w:val="clear" w:color="auto" w:fill="FFFFFF"/>
          </w:tcPr>
          <w:p w:rsidR="00A741A0" w:rsidRPr="00342D6E" w:rsidRDefault="00A741A0" w:rsidP="00531A78">
            <w:pPr>
              <w:ind w:left="142" w:right="140"/>
              <w:jc w:val="both"/>
              <w:rPr>
                <w:b/>
                <w:sz w:val="28"/>
                <w:szCs w:val="28"/>
                <w:u w:val="single"/>
                <w:lang w:val="kk-KZ"/>
              </w:rPr>
            </w:pPr>
            <w:r w:rsidRPr="00342D6E">
              <w:rPr>
                <w:b/>
                <w:bCs/>
                <w:sz w:val="28"/>
                <w:szCs w:val="28"/>
                <w:u w:val="single"/>
                <w:lang w:val="kk-KZ" w:eastAsia="kk-KZ"/>
              </w:rPr>
              <w:t>профессиональными:</w:t>
            </w:r>
          </w:p>
          <w:p w:rsidR="00A741A0" w:rsidRPr="00337F6B" w:rsidRDefault="00A741A0" w:rsidP="00531A78">
            <w:pPr>
              <w:ind w:left="142" w:right="140"/>
              <w:textAlignment w:val="baseline"/>
              <w:rPr>
                <w:rFonts w:eastAsiaTheme="minorHAnsi"/>
                <w:color w:val="000000"/>
                <w:spacing w:val="2"/>
                <w:sz w:val="28"/>
                <w:szCs w:val="28"/>
              </w:rPr>
            </w:pPr>
            <w:r w:rsidRPr="00337F6B">
              <w:rPr>
                <w:rFonts w:eastAsiaTheme="minorHAnsi"/>
                <w:color w:val="000000"/>
                <w:spacing w:val="2"/>
                <w:sz w:val="28"/>
                <w:szCs w:val="28"/>
              </w:rPr>
              <w:t>ПК 1</w:t>
            </w:r>
            <w:proofErr w:type="gramStart"/>
            <w:r w:rsidRPr="00337F6B">
              <w:rPr>
                <w:rFonts w:eastAsiaTheme="minorHAnsi"/>
                <w:color w:val="000000"/>
                <w:spacing w:val="2"/>
                <w:sz w:val="28"/>
                <w:szCs w:val="28"/>
              </w:rPr>
              <w:t xml:space="preserve"> У</w:t>
            </w:r>
            <w:proofErr w:type="gramEnd"/>
            <w:r w:rsidRPr="00337F6B">
              <w:rPr>
                <w:rFonts w:eastAsiaTheme="minorHAnsi"/>
                <w:color w:val="000000"/>
                <w:spacing w:val="2"/>
                <w:sz w:val="28"/>
                <w:szCs w:val="28"/>
              </w:rPr>
              <w:t>частвовать в разработке мероприятий направленных на соблюдение финансовой дисциплины, своевременной уплаты налогов и других обязательных платежей и выплат</w:t>
            </w:r>
          </w:p>
          <w:p w:rsidR="00A741A0" w:rsidRPr="00337F6B" w:rsidRDefault="00A741A0" w:rsidP="00531A78">
            <w:pPr>
              <w:ind w:left="142" w:right="140"/>
              <w:textAlignment w:val="baseline"/>
              <w:rPr>
                <w:rFonts w:eastAsiaTheme="minorHAnsi"/>
                <w:color w:val="000000"/>
                <w:spacing w:val="2"/>
                <w:sz w:val="28"/>
                <w:szCs w:val="28"/>
              </w:rPr>
            </w:pPr>
            <w:r w:rsidRPr="00337F6B">
              <w:rPr>
                <w:rFonts w:eastAsiaTheme="minorHAnsi"/>
                <w:color w:val="000000"/>
                <w:spacing w:val="2"/>
                <w:sz w:val="28"/>
                <w:szCs w:val="28"/>
              </w:rPr>
              <w:t>ПК 2</w:t>
            </w:r>
            <w:proofErr w:type="gramStart"/>
            <w:r w:rsidRPr="00337F6B">
              <w:rPr>
                <w:rFonts w:eastAsiaTheme="minorHAnsi"/>
                <w:color w:val="000000"/>
                <w:spacing w:val="2"/>
                <w:sz w:val="28"/>
                <w:szCs w:val="28"/>
              </w:rPr>
              <w:t xml:space="preserve"> Г</w:t>
            </w:r>
            <w:proofErr w:type="gramEnd"/>
            <w:r w:rsidRPr="00337F6B">
              <w:rPr>
                <w:rFonts w:eastAsiaTheme="minorHAnsi"/>
                <w:color w:val="000000"/>
                <w:spacing w:val="2"/>
                <w:sz w:val="28"/>
                <w:szCs w:val="28"/>
              </w:rPr>
              <w:t>отовить данные для составления бухгалтерского баланса, отчетов о доходах и расходах средств на производство продукции, прибыли (убытке)</w:t>
            </w:r>
          </w:p>
          <w:p w:rsidR="00A741A0" w:rsidRPr="00337F6B" w:rsidRDefault="00A741A0" w:rsidP="00531A78">
            <w:pPr>
              <w:ind w:left="142" w:right="140"/>
              <w:textAlignment w:val="baseline"/>
              <w:rPr>
                <w:rFonts w:eastAsiaTheme="minorHAnsi"/>
                <w:color w:val="000000"/>
                <w:spacing w:val="2"/>
                <w:sz w:val="28"/>
                <w:szCs w:val="28"/>
              </w:rPr>
            </w:pPr>
            <w:r w:rsidRPr="00337F6B">
              <w:rPr>
                <w:rFonts w:eastAsiaTheme="minorHAnsi"/>
                <w:color w:val="000000"/>
                <w:spacing w:val="2"/>
                <w:sz w:val="28"/>
                <w:szCs w:val="28"/>
              </w:rPr>
              <w:t>ПК 3</w:t>
            </w:r>
            <w:proofErr w:type="gramStart"/>
            <w:r w:rsidRPr="00337F6B">
              <w:rPr>
                <w:rFonts w:eastAsiaTheme="minorHAnsi"/>
                <w:color w:val="000000"/>
                <w:spacing w:val="2"/>
                <w:sz w:val="28"/>
                <w:szCs w:val="28"/>
              </w:rPr>
              <w:t xml:space="preserve"> С</w:t>
            </w:r>
            <w:proofErr w:type="gramEnd"/>
            <w:r w:rsidRPr="00337F6B">
              <w:rPr>
                <w:rFonts w:eastAsiaTheme="minorHAnsi"/>
                <w:color w:val="000000"/>
                <w:spacing w:val="2"/>
                <w:sz w:val="28"/>
                <w:szCs w:val="28"/>
              </w:rPr>
              <w:t>оставлять в установленные сроки бухгалтерскую, статистическую, налоговую отчетность о финансово-хозяйственной деятельности организации</w:t>
            </w:r>
          </w:p>
          <w:p w:rsidR="00A741A0" w:rsidRPr="00337F6B" w:rsidRDefault="00A741A0" w:rsidP="00531A78">
            <w:pPr>
              <w:ind w:left="142" w:right="140"/>
              <w:textAlignment w:val="baseline"/>
              <w:rPr>
                <w:rFonts w:eastAsiaTheme="minorHAnsi"/>
                <w:color w:val="000000"/>
                <w:spacing w:val="2"/>
                <w:sz w:val="28"/>
                <w:szCs w:val="28"/>
              </w:rPr>
            </w:pPr>
            <w:r w:rsidRPr="00337F6B">
              <w:rPr>
                <w:rFonts w:eastAsiaTheme="minorHAnsi"/>
                <w:color w:val="000000"/>
                <w:spacing w:val="2"/>
                <w:sz w:val="28"/>
                <w:szCs w:val="28"/>
              </w:rPr>
              <w:t>ПК 4</w:t>
            </w:r>
            <w:proofErr w:type="gramStart"/>
            <w:r w:rsidRPr="00337F6B">
              <w:rPr>
                <w:rFonts w:eastAsiaTheme="minorHAnsi"/>
                <w:color w:val="000000"/>
                <w:spacing w:val="2"/>
                <w:sz w:val="28"/>
                <w:szCs w:val="28"/>
              </w:rPr>
              <w:t xml:space="preserve"> С</w:t>
            </w:r>
            <w:proofErr w:type="gramEnd"/>
            <w:r w:rsidRPr="00337F6B">
              <w:rPr>
                <w:rFonts w:eastAsiaTheme="minorHAnsi"/>
                <w:color w:val="000000"/>
                <w:spacing w:val="2"/>
                <w:sz w:val="28"/>
                <w:szCs w:val="28"/>
              </w:rPr>
              <w:t>оставлять бюджетные планы организации, анализировать эффективность капитальных вложений, контролировать использование средств</w:t>
            </w:r>
          </w:p>
          <w:p w:rsidR="00A741A0" w:rsidRPr="00337F6B" w:rsidRDefault="00A741A0" w:rsidP="00531A78">
            <w:pPr>
              <w:ind w:left="142" w:right="140"/>
              <w:textAlignment w:val="baseline"/>
              <w:rPr>
                <w:rFonts w:eastAsiaTheme="minorHAnsi"/>
                <w:color w:val="000000"/>
                <w:spacing w:val="2"/>
                <w:sz w:val="28"/>
                <w:szCs w:val="28"/>
              </w:rPr>
            </w:pPr>
            <w:r w:rsidRPr="00337F6B">
              <w:rPr>
                <w:rFonts w:eastAsiaTheme="minorHAnsi"/>
                <w:color w:val="000000"/>
                <w:spacing w:val="2"/>
                <w:sz w:val="28"/>
                <w:szCs w:val="28"/>
              </w:rPr>
              <w:t>ПК 5</w:t>
            </w:r>
            <w:proofErr w:type="gramStart"/>
            <w:r w:rsidRPr="00337F6B">
              <w:rPr>
                <w:rFonts w:eastAsiaTheme="minorHAnsi"/>
                <w:color w:val="000000"/>
                <w:spacing w:val="2"/>
                <w:sz w:val="28"/>
                <w:szCs w:val="28"/>
              </w:rPr>
              <w:t xml:space="preserve"> У</w:t>
            </w:r>
            <w:proofErr w:type="gramEnd"/>
            <w:r w:rsidRPr="00337F6B">
              <w:rPr>
                <w:rFonts w:eastAsiaTheme="minorHAnsi"/>
                <w:color w:val="000000"/>
                <w:spacing w:val="2"/>
                <w:sz w:val="28"/>
                <w:szCs w:val="28"/>
              </w:rPr>
              <w:t xml:space="preserve">меть организовать документооборот по участкам </w:t>
            </w:r>
            <w:r w:rsidRPr="00337F6B">
              <w:rPr>
                <w:rFonts w:eastAsiaTheme="minorHAnsi"/>
                <w:color w:val="000000"/>
                <w:spacing w:val="2"/>
                <w:sz w:val="28"/>
                <w:szCs w:val="28"/>
              </w:rPr>
              <w:lastRenderedPageBreak/>
              <w:t>бухгалтерского учета, оформить первичные учетные документы и отразить на счетах бухгалтерского учета операции, связанные с движением основных средств, товарно-материальных ценностей и денежных средств, операций с иностранной валютой, расчетов с организациями, бюджетом, физическими лицами</w:t>
            </w:r>
          </w:p>
          <w:p w:rsidR="00A741A0" w:rsidRPr="00337F6B" w:rsidRDefault="00A741A0" w:rsidP="00531A78">
            <w:pPr>
              <w:ind w:left="142" w:right="140"/>
              <w:textAlignment w:val="baseline"/>
              <w:rPr>
                <w:rFonts w:eastAsiaTheme="minorHAnsi"/>
                <w:color w:val="000000"/>
                <w:spacing w:val="2"/>
                <w:sz w:val="28"/>
                <w:szCs w:val="28"/>
              </w:rPr>
            </w:pPr>
            <w:r w:rsidRPr="00337F6B">
              <w:rPr>
                <w:rFonts w:eastAsiaTheme="minorHAnsi"/>
                <w:color w:val="000000"/>
                <w:spacing w:val="2"/>
                <w:sz w:val="28"/>
                <w:szCs w:val="28"/>
              </w:rPr>
              <w:t>ПК 6</w:t>
            </w:r>
            <w:proofErr w:type="gramStart"/>
            <w:r w:rsidRPr="00337F6B">
              <w:rPr>
                <w:rFonts w:eastAsiaTheme="minorHAnsi"/>
                <w:color w:val="000000"/>
                <w:spacing w:val="2"/>
                <w:sz w:val="28"/>
                <w:szCs w:val="28"/>
              </w:rPr>
              <w:t xml:space="preserve"> У</w:t>
            </w:r>
            <w:proofErr w:type="gramEnd"/>
            <w:r w:rsidRPr="00337F6B">
              <w:rPr>
                <w:rFonts w:eastAsiaTheme="minorHAnsi"/>
                <w:color w:val="000000"/>
                <w:spacing w:val="2"/>
                <w:sz w:val="28"/>
                <w:szCs w:val="28"/>
              </w:rPr>
              <w:t>меть вести учет и составлять расчеты издержек производства и обращения, смет расходов, вести учет реализации продукции (работ, услуг), результатов финансово-хозяйственной деятельности</w:t>
            </w:r>
          </w:p>
          <w:p w:rsidR="00A741A0" w:rsidRPr="00A621DD" w:rsidRDefault="00A741A0" w:rsidP="00531A78">
            <w:pPr>
              <w:tabs>
                <w:tab w:val="left" w:leader="hyphen" w:pos="3015"/>
                <w:tab w:val="left" w:leader="hyphen" w:pos="3466"/>
              </w:tabs>
              <w:ind w:left="142" w:right="140"/>
              <w:jc w:val="both"/>
              <w:rPr>
                <w:rFonts w:eastAsiaTheme="minorHAnsi"/>
                <w:color w:val="000000"/>
                <w:spacing w:val="2"/>
                <w:sz w:val="28"/>
                <w:szCs w:val="28"/>
              </w:rPr>
            </w:pPr>
            <w:r w:rsidRPr="00337F6B">
              <w:rPr>
                <w:rFonts w:eastAsiaTheme="minorHAnsi"/>
                <w:color w:val="000000"/>
                <w:spacing w:val="2"/>
                <w:sz w:val="28"/>
                <w:szCs w:val="28"/>
              </w:rPr>
              <w:t>ПК 7</w:t>
            </w:r>
            <w:proofErr w:type="gramStart"/>
            <w:r w:rsidRPr="00337F6B">
              <w:rPr>
                <w:rFonts w:eastAsiaTheme="minorHAnsi"/>
                <w:color w:val="000000"/>
                <w:spacing w:val="2"/>
                <w:sz w:val="28"/>
                <w:szCs w:val="28"/>
              </w:rPr>
              <w:t xml:space="preserve"> С</w:t>
            </w:r>
            <w:proofErr w:type="gramEnd"/>
            <w:r w:rsidRPr="00337F6B">
              <w:rPr>
                <w:rFonts w:eastAsiaTheme="minorHAnsi"/>
                <w:color w:val="000000"/>
                <w:spacing w:val="2"/>
                <w:sz w:val="28"/>
                <w:szCs w:val="28"/>
              </w:rPr>
              <w:t>оставлять отчетные калькуляции себестоимости готовой продукции (работ, услуг)</w:t>
            </w:r>
          </w:p>
        </w:tc>
        <w:tc>
          <w:tcPr>
            <w:tcW w:w="4252" w:type="dxa"/>
            <w:vMerge/>
            <w:tcBorders>
              <w:left w:val="single" w:sz="4" w:space="0" w:color="auto"/>
              <w:bottom w:val="single" w:sz="4" w:space="0" w:color="auto"/>
              <w:right w:val="single" w:sz="4" w:space="0" w:color="auto"/>
            </w:tcBorders>
            <w:shd w:val="clear" w:color="auto" w:fill="FFFFFF"/>
            <w:hideMark/>
          </w:tcPr>
          <w:p w:rsidR="00A741A0" w:rsidRPr="00B028E5" w:rsidRDefault="00A741A0" w:rsidP="00531A78">
            <w:pPr>
              <w:ind w:left="113"/>
              <w:rPr>
                <w:szCs w:val="28"/>
                <w:lang w:val="kk-KZ"/>
              </w:rPr>
            </w:pPr>
          </w:p>
        </w:tc>
      </w:tr>
    </w:tbl>
    <w:p w:rsidR="00A741A0" w:rsidRDefault="00A741A0" w:rsidP="00A741A0">
      <w:pPr>
        <w:jc w:val="right"/>
      </w:pPr>
    </w:p>
    <w:p w:rsidR="00A741A0" w:rsidRDefault="00A741A0" w:rsidP="00A741A0">
      <w:pPr>
        <w:jc w:val="right"/>
      </w:pPr>
    </w:p>
    <w:p w:rsidR="00A741A0" w:rsidRDefault="00A741A0" w:rsidP="00A741A0">
      <w:pPr>
        <w:jc w:val="right"/>
      </w:pPr>
    </w:p>
    <w:p w:rsidR="00A741A0" w:rsidRDefault="00A741A0" w:rsidP="00A741A0">
      <w:pPr>
        <w:jc w:val="right"/>
      </w:pPr>
    </w:p>
    <w:p w:rsidR="00A741A0" w:rsidRDefault="00A741A0" w:rsidP="00A741A0">
      <w:pPr>
        <w:jc w:val="right"/>
      </w:pPr>
    </w:p>
    <w:p w:rsidR="00A741A0" w:rsidRDefault="00A741A0" w:rsidP="00A741A0">
      <w:pPr>
        <w:jc w:val="right"/>
      </w:pPr>
    </w:p>
    <w:p w:rsidR="00A741A0" w:rsidRDefault="00A741A0" w:rsidP="00A741A0">
      <w:pPr>
        <w:jc w:val="right"/>
      </w:pPr>
    </w:p>
    <w:p w:rsidR="00A741A0" w:rsidRDefault="00A741A0" w:rsidP="00A741A0">
      <w:pPr>
        <w:jc w:val="right"/>
      </w:pPr>
    </w:p>
    <w:p w:rsidR="00A741A0" w:rsidRDefault="00A741A0" w:rsidP="00A741A0">
      <w:pPr>
        <w:jc w:val="right"/>
      </w:pPr>
    </w:p>
    <w:p w:rsidR="00A741A0" w:rsidRDefault="00A741A0" w:rsidP="00A741A0">
      <w:pPr>
        <w:jc w:val="right"/>
      </w:pPr>
    </w:p>
    <w:p w:rsidR="00A741A0" w:rsidRDefault="00A741A0" w:rsidP="00A741A0">
      <w:pPr>
        <w:jc w:val="right"/>
      </w:pPr>
    </w:p>
    <w:p w:rsidR="00A741A0" w:rsidRDefault="00A741A0" w:rsidP="00A741A0">
      <w:pPr>
        <w:jc w:val="right"/>
      </w:pPr>
    </w:p>
    <w:p w:rsidR="00A741A0" w:rsidRDefault="00A741A0" w:rsidP="00A741A0">
      <w:pPr>
        <w:jc w:val="right"/>
      </w:pPr>
    </w:p>
    <w:p w:rsidR="00A741A0" w:rsidRDefault="00A741A0" w:rsidP="00A741A0">
      <w:pPr>
        <w:jc w:val="right"/>
      </w:pPr>
    </w:p>
    <w:p w:rsidR="00A741A0" w:rsidRDefault="00A741A0" w:rsidP="00A741A0">
      <w:pPr>
        <w:jc w:val="right"/>
      </w:pPr>
    </w:p>
    <w:p w:rsidR="00A741A0" w:rsidRDefault="00A741A0" w:rsidP="00A741A0">
      <w:pPr>
        <w:jc w:val="right"/>
      </w:pPr>
    </w:p>
    <w:p w:rsidR="00A741A0" w:rsidRDefault="00A741A0" w:rsidP="00A741A0">
      <w:pPr>
        <w:jc w:val="right"/>
      </w:pPr>
    </w:p>
    <w:p w:rsidR="00A741A0" w:rsidRDefault="00A741A0" w:rsidP="00A741A0">
      <w:pPr>
        <w:jc w:val="right"/>
      </w:pPr>
    </w:p>
    <w:p w:rsidR="00A741A0" w:rsidRDefault="00A741A0" w:rsidP="00A741A0">
      <w:pPr>
        <w:jc w:val="right"/>
      </w:pPr>
    </w:p>
    <w:p w:rsidR="00A741A0" w:rsidRDefault="00A741A0" w:rsidP="00A741A0">
      <w:pPr>
        <w:jc w:val="right"/>
      </w:pPr>
    </w:p>
    <w:p w:rsidR="00A741A0" w:rsidRDefault="00A741A0" w:rsidP="00A741A0">
      <w:pPr>
        <w:jc w:val="right"/>
      </w:pPr>
    </w:p>
    <w:p w:rsidR="00A741A0" w:rsidRDefault="00A741A0" w:rsidP="00A741A0">
      <w:pPr>
        <w:jc w:val="right"/>
      </w:pPr>
    </w:p>
    <w:p w:rsidR="00A741A0" w:rsidRDefault="00A741A0" w:rsidP="00A741A0">
      <w:pPr>
        <w:jc w:val="right"/>
      </w:pPr>
    </w:p>
    <w:p w:rsidR="00A741A0" w:rsidRDefault="00A741A0" w:rsidP="00A741A0">
      <w:pPr>
        <w:jc w:val="right"/>
      </w:pPr>
    </w:p>
    <w:p w:rsidR="00A741A0" w:rsidRDefault="00A741A0" w:rsidP="00A741A0">
      <w:pPr>
        <w:jc w:val="right"/>
      </w:pPr>
    </w:p>
    <w:p w:rsidR="00A741A0" w:rsidRDefault="00A741A0" w:rsidP="00A741A0">
      <w:pPr>
        <w:jc w:val="right"/>
      </w:pPr>
    </w:p>
    <w:p w:rsidR="00A741A0" w:rsidRDefault="00A741A0" w:rsidP="00A741A0">
      <w:pPr>
        <w:jc w:val="right"/>
      </w:pPr>
    </w:p>
    <w:p w:rsidR="00A741A0" w:rsidRDefault="00A741A0" w:rsidP="00A741A0">
      <w:pPr>
        <w:jc w:val="right"/>
      </w:pPr>
    </w:p>
    <w:p w:rsidR="00A741A0" w:rsidRDefault="00A741A0" w:rsidP="00A741A0">
      <w:pPr>
        <w:jc w:val="right"/>
      </w:pPr>
    </w:p>
    <w:p w:rsidR="00A741A0" w:rsidRDefault="00A741A0" w:rsidP="00A741A0">
      <w:pPr>
        <w:jc w:val="right"/>
      </w:pPr>
    </w:p>
    <w:p w:rsidR="00A741A0" w:rsidRDefault="00A741A0" w:rsidP="00A741A0">
      <w:pPr>
        <w:jc w:val="right"/>
      </w:pPr>
      <w:r>
        <w:t>4</w:t>
      </w:r>
    </w:p>
    <w:p w:rsidR="00A741A0" w:rsidRDefault="00A741A0" w:rsidP="00A741A0">
      <w:pPr>
        <w:keepNext/>
        <w:keepLines/>
        <w:jc w:val="center"/>
        <w:outlineLvl w:val="0"/>
        <w:rPr>
          <w:b/>
          <w:szCs w:val="28"/>
        </w:rPr>
      </w:pPr>
      <w:r w:rsidRPr="00A741A0">
        <w:rPr>
          <w:b/>
          <w:sz w:val="28"/>
          <w:szCs w:val="28"/>
        </w:rPr>
        <w:lastRenderedPageBreak/>
        <w:t>3</w:t>
      </w:r>
      <w:r>
        <w:rPr>
          <w:b/>
          <w:szCs w:val="28"/>
        </w:rPr>
        <w:t xml:space="preserve"> </w:t>
      </w:r>
      <w:r>
        <w:rPr>
          <w:b/>
          <w:sz w:val="28"/>
          <w:szCs w:val="28"/>
        </w:rPr>
        <w:t>Т</w:t>
      </w:r>
      <w:r w:rsidRPr="00A741A0">
        <w:rPr>
          <w:b/>
          <w:sz w:val="28"/>
          <w:szCs w:val="28"/>
        </w:rPr>
        <w:t>ематический план и содержание дисциплины</w:t>
      </w:r>
    </w:p>
    <w:p w:rsidR="00A741A0" w:rsidRDefault="00A741A0" w:rsidP="00A91245">
      <w:pPr>
        <w:keepNext/>
        <w:keepLines/>
        <w:jc w:val="center"/>
        <w:outlineLvl w:val="0"/>
        <w:rPr>
          <w:b/>
          <w:sz w:val="28"/>
          <w:szCs w:val="28"/>
          <w:lang w:val="kk-KZ" w:eastAsia="kk-KZ"/>
        </w:rPr>
      </w:pPr>
      <w:r>
        <w:rPr>
          <w:b/>
          <w:sz w:val="28"/>
          <w:szCs w:val="28"/>
          <w:lang w:val="kk-KZ" w:eastAsia="kk-KZ"/>
        </w:rPr>
        <w:t>3.1 Тематический план учебной программы</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246"/>
        <w:gridCol w:w="992"/>
        <w:gridCol w:w="850"/>
        <w:gridCol w:w="1276"/>
        <w:gridCol w:w="1844"/>
      </w:tblGrid>
      <w:tr w:rsidR="00A741A0" w:rsidRPr="00A91245" w:rsidTr="0005344A">
        <w:tc>
          <w:tcPr>
            <w:tcW w:w="540" w:type="dxa"/>
            <w:vMerge w:val="restart"/>
          </w:tcPr>
          <w:p w:rsidR="00A741A0" w:rsidRPr="00A91245" w:rsidRDefault="00A741A0" w:rsidP="00531A78">
            <w:pPr>
              <w:rPr>
                <w:sz w:val="28"/>
                <w:szCs w:val="28"/>
              </w:rPr>
            </w:pPr>
          </w:p>
          <w:p w:rsidR="00A741A0" w:rsidRPr="00A91245" w:rsidRDefault="00A741A0" w:rsidP="00531A78">
            <w:pPr>
              <w:rPr>
                <w:sz w:val="28"/>
                <w:szCs w:val="28"/>
              </w:rPr>
            </w:pPr>
            <w:r w:rsidRPr="00A91245">
              <w:rPr>
                <w:sz w:val="28"/>
                <w:szCs w:val="28"/>
              </w:rPr>
              <w:t>№</w:t>
            </w:r>
          </w:p>
          <w:p w:rsidR="00A741A0" w:rsidRPr="00A91245" w:rsidRDefault="00A741A0" w:rsidP="00531A78">
            <w:pPr>
              <w:rPr>
                <w:sz w:val="28"/>
                <w:szCs w:val="28"/>
              </w:rPr>
            </w:pPr>
            <w:proofErr w:type="gramStart"/>
            <w:r w:rsidRPr="00A91245">
              <w:rPr>
                <w:sz w:val="28"/>
                <w:szCs w:val="28"/>
              </w:rPr>
              <w:t>п</w:t>
            </w:r>
            <w:proofErr w:type="gramEnd"/>
            <w:r w:rsidRPr="00A91245">
              <w:rPr>
                <w:sz w:val="28"/>
                <w:szCs w:val="28"/>
              </w:rPr>
              <w:t>/п</w:t>
            </w:r>
          </w:p>
        </w:tc>
        <w:tc>
          <w:tcPr>
            <w:tcW w:w="4246" w:type="dxa"/>
            <w:vMerge w:val="restart"/>
          </w:tcPr>
          <w:p w:rsidR="00A741A0" w:rsidRPr="00A91245" w:rsidRDefault="00A741A0" w:rsidP="00531A78">
            <w:pPr>
              <w:rPr>
                <w:sz w:val="28"/>
                <w:szCs w:val="28"/>
              </w:rPr>
            </w:pPr>
          </w:p>
          <w:p w:rsidR="00A741A0" w:rsidRPr="00A91245" w:rsidRDefault="00A741A0" w:rsidP="00531A78">
            <w:pPr>
              <w:rPr>
                <w:sz w:val="28"/>
                <w:szCs w:val="28"/>
              </w:rPr>
            </w:pPr>
            <w:r w:rsidRPr="00A91245">
              <w:rPr>
                <w:sz w:val="28"/>
                <w:szCs w:val="28"/>
              </w:rPr>
              <w:t>Наименование разделов и тем</w:t>
            </w:r>
          </w:p>
        </w:tc>
        <w:tc>
          <w:tcPr>
            <w:tcW w:w="4962" w:type="dxa"/>
            <w:gridSpan w:val="4"/>
          </w:tcPr>
          <w:p w:rsidR="00A741A0" w:rsidRPr="00A91245" w:rsidRDefault="00A741A0" w:rsidP="00A91245">
            <w:pPr>
              <w:rPr>
                <w:sz w:val="28"/>
                <w:szCs w:val="28"/>
              </w:rPr>
            </w:pPr>
            <w:r w:rsidRPr="00A91245">
              <w:rPr>
                <w:sz w:val="28"/>
                <w:szCs w:val="28"/>
              </w:rPr>
              <w:t>Количество учебного</w:t>
            </w:r>
            <w:r w:rsidR="00A91245">
              <w:rPr>
                <w:sz w:val="28"/>
                <w:szCs w:val="28"/>
              </w:rPr>
              <w:t xml:space="preserve">  </w:t>
            </w:r>
            <w:r w:rsidRPr="00A91245">
              <w:rPr>
                <w:sz w:val="28"/>
                <w:szCs w:val="28"/>
              </w:rPr>
              <w:t>времени (час)</w:t>
            </w:r>
          </w:p>
        </w:tc>
      </w:tr>
      <w:tr w:rsidR="00A741A0" w:rsidRPr="009E2699" w:rsidTr="0005344A">
        <w:trPr>
          <w:trHeight w:val="278"/>
        </w:trPr>
        <w:tc>
          <w:tcPr>
            <w:tcW w:w="540" w:type="dxa"/>
            <w:vMerge/>
          </w:tcPr>
          <w:p w:rsidR="00A741A0" w:rsidRPr="00A741A0" w:rsidRDefault="00A741A0" w:rsidP="00531A78">
            <w:pPr>
              <w:rPr>
                <w:b/>
                <w:sz w:val="28"/>
                <w:szCs w:val="28"/>
              </w:rPr>
            </w:pPr>
          </w:p>
        </w:tc>
        <w:tc>
          <w:tcPr>
            <w:tcW w:w="4246" w:type="dxa"/>
            <w:vMerge/>
          </w:tcPr>
          <w:p w:rsidR="00A741A0" w:rsidRPr="00A741A0" w:rsidRDefault="00A741A0" w:rsidP="00531A78">
            <w:pPr>
              <w:rPr>
                <w:b/>
                <w:sz w:val="28"/>
                <w:szCs w:val="28"/>
              </w:rPr>
            </w:pPr>
          </w:p>
        </w:tc>
        <w:tc>
          <w:tcPr>
            <w:tcW w:w="992" w:type="dxa"/>
            <w:vMerge w:val="restart"/>
          </w:tcPr>
          <w:p w:rsidR="00A741A0" w:rsidRPr="00A91245" w:rsidRDefault="00A741A0" w:rsidP="00531A78">
            <w:pPr>
              <w:rPr>
                <w:sz w:val="28"/>
                <w:szCs w:val="28"/>
              </w:rPr>
            </w:pPr>
            <w:r w:rsidRPr="00A91245">
              <w:rPr>
                <w:sz w:val="28"/>
                <w:szCs w:val="28"/>
              </w:rPr>
              <w:t>Количество часов всего</w:t>
            </w:r>
          </w:p>
        </w:tc>
        <w:tc>
          <w:tcPr>
            <w:tcW w:w="3970" w:type="dxa"/>
            <w:gridSpan w:val="3"/>
          </w:tcPr>
          <w:p w:rsidR="00A741A0" w:rsidRPr="00A91245" w:rsidRDefault="00A741A0" w:rsidP="00531A78">
            <w:pPr>
              <w:jc w:val="center"/>
              <w:rPr>
                <w:sz w:val="28"/>
                <w:szCs w:val="28"/>
              </w:rPr>
            </w:pPr>
            <w:r w:rsidRPr="00A91245">
              <w:rPr>
                <w:sz w:val="28"/>
                <w:szCs w:val="28"/>
              </w:rPr>
              <w:t>Из них</w:t>
            </w:r>
          </w:p>
        </w:tc>
      </w:tr>
      <w:tr w:rsidR="00A91245" w:rsidRPr="009E2699" w:rsidTr="0005344A">
        <w:trPr>
          <w:trHeight w:val="277"/>
        </w:trPr>
        <w:tc>
          <w:tcPr>
            <w:tcW w:w="540" w:type="dxa"/>
            <w:vMerge/>
          </w:tcPr>
          <w:p w:rsidR="00A91245" w:rsidRPr="00A741A0" w:rsidRDefault="00A91245" w:rsidP="00531A78">
            <w:pPr>
              <w:rPr>
                <w:b/>
                <w:sz w:val="28"/>
                <w:szCs w:val="28"/>
              </w:rPr>
            </w:pPr>
          </w:p>
        </w:tc>
        <w:tc>
          <w:tcPr>
            <w:tcW w:w="4246" w:type="dxa"/>
            <w:vMerge/>
          </w:tcPr>
          <w:p w:rsidR="00A91245" w:rsidRPr="00A741A0" w:rsidRDefault="00A91245" w:rsidP="00531A78">
            <w:pPr>
              <w:rPr>
                <w:b/>
                <w:sz w:val="28"/>
                <w:szCs w:val="28"/>
              </w:rPr>
            </w:pPr>
          </w:p>
        </w:tc>
        <w:tc>
          <w:tcPr>
            <w:tcW w:w="992" w:type="dxa"/>
            <w:vMerge/>
          </w:tcPr>
          <w:p w:rsidR="00A91245" w:rsidRPr="00A91245" w:rsidRDefault="00A91245" w:rsidP="00531A78">
            <w:pPr>
              <w:rPr>
                <w:sz w:val="28"/>
                <w:szCs w:val="28"/>
              </w:rPr>
            </w:pPr>
          </w:p>
        </w:tc>
        <w:tc>
          <w:tcPr>
            <w:tcW w:w="850" w:type="dxa"/>
          </w:tcPr>
          <w:p w:rsidR="00A91245" w:rsidRPr="00A91245" w:rsidRDefault="00A91245" w:rsidP="00531A78">
            <w:pPr>
              <w:rPr>
                <w:sz w:val="28"/>
                <w:szCs w:val="28"/>
              </w:rPr>
            </w:pPr>
            <w:r w:rsidRPr="00A91245">
              <w:rPr>
                <w:sz w:val="28"/>
                <w:szCs w:val="28"/>
              </w:rPr>
              <w:t>теоретические</w:t>
            </w:r>
          </w:p>
        </w:tc>
        <w:tc>
          <w:tcPr>
            <w:tcW w:w="1276" w:type="dxa"/>
          </w:tcPr>
          <w:p w:rsidR="00A91245" w:rsidRPr="00A91245" w:rsidRDefault="00A91245" w:rsidP="00F57A66">
            <w:pPr>
              <w:rPr>
                <w:sz w:val="28"/>
              </w:rPr>
            </w:pPr>
            <w:r w:rsidRPr="00A91245">
              <w:rPr>
                <w:sz w:val="28"/>
              </w:rPr>
              <w:t xml:space="preserve">Лабораторно-практические </w:t>
            </w:r>
          </w:p>
        </w:tc>
        <w:tc>
          <w:tcPr>
            <w:tcW w:w="1844" w:type="dxa"/>
          </w:tcPr>
          <w:p w:rsidR="00A91245" w:rsidRPr="00A91245" w:rsidRDefault="00A91245" w:rsidP="00F57A66">
            <w:pPr>
              <w:rPr>
                <w:sz w:val="28"/>
              </w:rPr>
            </w:pPr>
            <w:r w:rsidRPr="00A91245">
              <w:rPr>
                <w:sz w:val="28"/>
              </w:rPr>
              <w:t>Производственное обучение/</w:t>
            </w:r>
            <w:r>
              <w:rPr>
                <w:sz w:val="28"/>
              </w:rPr>
              <w:t xml:space="preserve"> </w:t>
            </w:r>
            <w:r w:rsidRPr="00A91245">
              <w:rPr>
                <w:sz w:val="28"/>
              </w:rPr>
              <w:t>профессиональная практика</w:t>
            </w:r>
          </w:p>
        </w:tc>
      </w:tr>
      <w:tr w:rsidR="00A91245" w:rsidRPr="009E2699" w:rsidTr="0005344A">
        <w:trPr>
          <w:trHeight w:val="277"/>
        </w:trPr>
        <w:tc>
          <w:tcPr>
            <w:tcW w:w="540" w:type="dxa"/>
            <w:shd w:val="clear" w:color="auto" w:fill="auto"/>
          </w:tcPr>
          <w:p w:rsidR="00A91245" w:rsidRPr="00A741A0" w:rsidRDefault="00A91245" w:rsidP="00595316">
            <w:pPr>
              <w:rPr>
                <w:sz w:val="28"/>
                <w:szCs w:val="28"/>
              </w:rPr>
            </w:pPr>
            <w:r w:rsidRPr="00A741A0">
              <w:rPr>
                <w:sz w:val="28"/>
                <w:szCs w:val="28"/>
              </w:rPr>
              <w:t>1</w:t>
            </w:r>
          </w:p>
        </w:tc>
        <w:tc>
          <w:tcPr>
            <w:tcW w:w="4246" w:type="dxa"/>
          </w:tcPr>
          <w:p w:rsidR="00A91245" w:rsidRPr="000D6DB2" w:rsidRDefault="00A91245" w:rsidP="00C73F6E">
            <w:pPr>
              <w:rPr>
                <w:rFonts w:eastAsia="Calibri"/>
                <w:sz w:val="28"/>
                <w:lang w:val="kk-KZ"/>
              </w:rPr>
            </w:pPr>
            <w:r w:rsidRPr="000D6DB2">
              <w:rPr>
                <w:sz w:val="28"/>
              </w:rPr>
              <w:t>Раздел 1. Основы налогообложения</w:t>
            </w:r>
          </w:p>
        </w:tc>
        <w:tc>
          <w:tcPr>
            <w:tcW w:w="992" w:type="dxa"/>
            <w:shd w:val="clear" w:color="auto" w:fill="auto"/>
          </w:tcPr>
          <w:p w:rsidR="00A91245" w:rsidRPr="00EE7BF6" w:rsidRDefault="002F09D0" w:rsidP="00595316">
            <w:pPr>
              <w:jc w:val="center"/>
              <w:rPr>
                <w:b/>
                <w:sz w:val="28"/>
                <w:szCs w:val="28"/>
              </w:rPr>
            </w:pPr>
            <w:r>
              <w:rPr>
                <w:b/>
                <w:sz w:val="28"/>
                <w:szCs w:val="28"/>
              </w:rPr>
              <w:t>8</w:t>
            </w:r>
          </w:p>
        </w:tc>
        <w:tc>
          <w:tcPr>
            <w:tcW w:w="850" w:type="dxa"/>
            <w:shd w:val="clear" w:color="auto" w:fill="auto"/>
          </w:tcPr>
          <w:p w:rsidR="00A91245" w:rsidRPr="00EE7BF6" w:rsidRDefault="002F09D0" w:rsidP="00595316">
            <w:pPr>
              <w:jc w:val="center"/>
              <w:rPr>
                <w:b/>
                <w:sz w:val="28"/>
                <w:szCs w:val="28"/>
              </w:rPr>
            </w:pPr>
            <w:r>
              <w:rPr>
                <w:b/>
                <w:sz w:val="28"/>
                <w:szCs w:val="28"/>
              </w:rPr>
              <w:t>6</w:t>
            </w:r>
          </w:p>
        </w:tc>
        <w:tc>
          <w:tcPr>
            <w:tcW w:w="1276" w:type="dxa"/>
            <w:shd w:val="clear" w:color="auto" w:fill="auto"/>
          </w:tcPr>
          <w:p w:rsidR="00A91245" w:rsidRPr="00EE7BF6" w:rsidRDefault="00016F4A" w:rsidP="00595316">
            <w:pPr>
              <w:jc w:val="center"/>
              <w:rPr>
                <w:b/>
                <w:sz w:val="28"/>
                <w:szCs w:val="28"/>
              </w:rPr>
            </w:pPr>
            <w:r>
              <w:rPr>
                <w:b/>
                <w:sz w:val="28"/>
                <w:szCs w:val="28"/>
              </w:rPr>
              <w:t>2</w:t>
            </w:r>
          </w:p>
        </w:tc>
        <w:tc>
          <w:tcPr>
            <w:tcW w:w="1844" w:type="dxa"/>
            <w:shd w:val="clear" w:color="auto" w:fill="auto"/>
          </w:tcPr>
          <w:p w:rsidR="00A91245" w:rsidRPr="00EE7BF6" w:rsidRDefault="00A91245" w:rsidP="00A91245">
            <w:pPr>
              <w:jc w:val="center"/>
              <w:rPr>
                <w:b/>
                <w:sz w:val="28"/>
                <w:szCs w:val="28"/>
              </w:rPr>
            </w:pPr>
            <w:r>
              <w:rPr>
                <w:b/>
                <w:sz w:val="28"/>
                <w:szCs w:val="28"/>
              </w:rPr>
              <w:t>0</w:t>
            </w:r>
          </w:p>
        </w:tc>
      </w:tr>
      <w:tr w:rsidR="00A91245" w:rsidRPr="009E2699" w:rsidTr="0005344A">
        <w:trPr>
          <w:trHeight w:val="277"/>
        </w:trPr>
        <w:tc>
          <w:tcPr>
            <w:tcW w:w="540" w:type="dxa"/>
            <w:shd w:val="clear" w:color="auto" w:fill="auto"/>
          </w:tcPr>
          <w:p w:rsidR="00A91245" w:rsidRPr="00A741A0" w:rsidRDefault="00A91245" w:rsidP="00595316">
            <w:pPr>
              <w:rPr>
                <w:sz w:val="28"/>
                <w:szCs w:val="28"/>
              </w:rPr>
            </w:pPr>
            <w:r>
              <w:rPr>
                <w:sz w:val="28"/>
                <w:szCs w:val="28"/>
              </w:rPr>
              <w:t>2</w:t>
            </w:r>
          </w:p>
        </w:tc>
        <w:tc>
          <w:tcPr>
            <w:tcW w:w="4246" w:type="dxa"/>
          </w:tcPr>
          <w:p w:rsidR="00A91245" w:rsidRPr="000D6DB2" w:rsidRDefault="00A91245" w:rsidP="00C73F6E">
            <w:pPr>
              <w:rPr>
                <w:rFonts w:eastAsia="Calibri"/>
                <w:sz w:val="28"/>
                <w:lang w:val="kk-KZ"/>
              </w:rPr>
            </w:pPr>
            <w:r w:rsidRPr="000D6DB2">
              <w:rPr>
                <w:sz w:val="28"/>
              </w:rPr>
              <w:t>Тема 1.1 Экономическ</w:t>
            </w:r>
            <w:r w:rsidR="00C73F6E">
              <w:rPr>
                <w:sz w:val="28"/>
              </w:rPr>
              <w:t>ое</w:t>
            </w:r>
            <w:r w:rsidRPr="000D6DB2">
              <w:rPr>
                <w:sz w:val="28"/>
              </w:rPr>
              <w:t xml:space="preserve"> </w:t>
            </w:r>
            <w:r w:rsidR="00C73F6E">
              <w:rPr>
                <w:sz w:val="28"/>
              </w:rPr>
              <w:t>содержание</w:t>
            </w:r>
            <w:r w:rsidR="008049D8">
              <w:rPr>
                <w:sz w:val="28"/>
              </w:rPr>
              <w:t xml:space="preserve"> налогов</w:t>
            </w:r>
            <w:r w:rsidRPr="000D6DB2">
              <w:rPr>
                <w:sz w:val="28"/>
              </w:rPr>
              <w:t xml:space="preserve"> </w:t>
            </w:r>
          </w:p>
        </w:tc>
        <w:tc>
          <w:tcPr>
            <w:tcW w:w="992" w:type="dxa"/>
            <w:shd w:val="clear" w:color="auto" w:fill="auto"/>
          </w:tcPr>
          <w:p w:rsidR="00A91245" w:rsidRPr="00342D6E" w:rsidRDefault="00A91245" w:rsidP="00595316">
            <w:pPr>
              <w:jc w:val="center"/>
              <w:rPr>
                <w:sz w:val="28"/>
                <w:szCs w:val="28"/>
              </w:rPr>
            </w:pPr>
            <w:r>
              <w:rPr>
                <w:sz w:val="28"/>
                <w:szCs w:val="28"/>
              </w:rPr>
              <w:t>2</w:t>
            </w:r>
          </w:p>
        </w:tc>
        <w:tc>
          <w:tcPr>
            <w:tcW w:w="850" w:type="dxa"/>
            <w:shd w:val="clear" w:color="auto" w:fill="auto"/>
          </w:tcPr>
          <w:p w:rsidR="00A91245" w:rsidRPr="00342D6E" w:rsidRDefault="00A91245" w:rsidP="00595316">
            <w:pPr>
              <w:jc w:val="center"/>
              <w:rPr>
                <w:sz w:val="28"/>
                <w:szCs w:val="28"/>
              </w:rPr>
            </w:pPr>
            <w:r>
              <w:rPr>
                <w:sz w:val="28"/>
                <w:szCs w:val="28"/>
              </w:rPr>
              <w:t>2</w:t>
            </w:r>
          </w:p>
        </w:tc>
        <w:tc>
          <w:tcPr>
            <w:tcW w:w="1276" w:type="dxa"/>
            <w:shd w:val="clear" w:color="auto" w:fill="auto"/>
          </w:tcPr>
          <w:p w:rsidR="00A91245" w:rsidRPr="00342D6E" w:rsidRDefault="00A91245" w:rsidP="00595316">
            <w:pPr>
              <w:jc w:val="center"/>
              <w:rPr>
                <w:sz w:val="28"/>
                <w:szCs w:val="28"/>
              </w:rPr>
            </w:pPr>
          </w:p>
        </w:tc>
        <w:tc>
          <w:tcPr>
            <w:tcW w:w="1844" w:type="dxa"/>
            <w:shd w:val="clear" w:color="auto" w:fill="auto"/>
          </w:tcPr>
          <w:p w:rsidR="00A91245" w:rsidRPr="00342D6E" w:rsidRDefault="00A91245" w:rsidP="00595316">
            <w:pPr>
              <w:jc w:val="center"/>
              <w:rPr>
                <w:sz w:val="28"/>
                <w:szCs w:val="28"/>
              </w:rPr>
            </w:pPr>
          </w:p>
        </w:tc>
      </w:tr>
      <w:tr w:rsidR="002F09D0" w:rsidRPr="009E2699" w:rsidTr="0005344A">
        <w:trPr>
          <w:trHeight w:val="277"/>
        </w:trPr>
        <w:tc>
          <w:tcPr>
            <w:tcW w:w="540" w:type="dxa"/>
            <w:shd w:val="clear" w:color="auto" w:fill="auto"/>
          </w:tcPr>
          <w:p w:rsidR="002F09D0" w:rsidRDefault="002F09D0" w:rsidP="00595316">
            <w:pPr>
              <w:rPr>
                <w:sz w:val="28"/>
                <w:szCs w:val="28"/>
              </w:rPr>
            </w:pPr>
          </w:p>
        </w:tc>
        <w:tc>
          <w:tcPr>
            <w:tcW w:w="4246" w:type="dxa"/>
          </w:tcPr>
          <w:p w:rsidR="002F09D0" w:rsidRPr="000D6DB2" w:rsidRDefault="002F09D0" w:rsidP="00C73F6E">
            <w:pPr>
              <w:rPr>
                <w:sz w:val="28"/>
              </w:rPr>
            </w:pPr>
            <w:r>
              <w:rPr>
                <w:sz w:val="28"/>
              </w:rPr>
              <w:t>Тема 1.2 Элементы налога</w:t>
            </w:r>
          </w:p>
        </w:tc>
        <w:tc>
          <w:tcPr>
            <w:tcW w:w="992" w:type="dxa"/>
            <w:shd w:val="clear" w:color="auto" w:fill="auto"/>
          </w:tcPr>
          <w:p w:rsidR="002F09D0" w:rsidRDefault="002F09D0" w:rsidP="00595316">
            <w:pPr>
              <w:jc w:val="center"/>
              <w:rPr>
                <w:sz w:val="28"/>
                <w:szCs w:val="28"/>
              </w:rPr>
            </w:pPr>
            <w:r>
              <w:rPr>
                <w:sz w:val="28"/>
                <w:szCs w:val="28"/>
              </w:rPr>
              <w:t>2</w:t>
            </w:r>
          </w:p>
        </w:tc>
        <w:tc>
          <w:tcPr>
            <w:tcW w:w="850" w:type="dxa"/>
            <w:shd w:val="clear" w:color="auto" w:fill="auto"/>
          </w:tcPr>
          <w:p w:rsidR="002F09D0" w:rsidRDefault="002F09D0" w:rsidP="00595316">
            <w:pPr>
              <w:jc w:val="center"/>
              <w:rPr>
                <w:sz w:val="28"/>
                <w:szCs w:val="28"/>
              </w:rPr>
            </w:pPr>
            <w:r>
              <w:rPr>
                <w:sz w:val="28"/>
                <w:szCs w:val="28"/>
              </w:rPr>
              <w:t>2</w:t>
            </w:r>
          </w:p>
        </w:tc>
        <w:tc>
          <w:tcPr>
            <w:tcW w:w="1276" w:type="dxa"/>
            <w:shd w:val="clear" w:color="auto" w:fill="auto"/>
          </w:tcPr>
          <w:p w:rsidR="002F09D0" w:rsidRPr="00342D6E" w:rsidRDefault="002F09D0" w:rsidP="00595316">
            <w:pPr>
              <w:jc w:val="center"/>
              <w:rPr>
                <w:sz w:val="28"/>
                <w:szCs w:val="28"/>
              </w:rPr>
            </w:pPr>
          </w:p>
        </w:tc>
        <w:tc>
          <w:tcPr>
            <w:tcW w:w="1844" w:type="dxa"/>
            <w:shd w:val="clear" w:color="auto" w:fill="auto"/>
          </w:tcPr>
          <w:p w:rsidR="002F09D0" w:rsidRPr="00342D6E" w:rsidRDefault="002F09D0" w:rsidP="00595316">
            <w:pPr>
              <w:jc w:val="center"/>
              <w:rPr>
                <w:sz w:val="28"/>
                <w:szCs w:val="28"/>
              </w:rPr>
            </w:pPr>
          </w:p>
        </w:tc>
      </w:tr>
      <w:tr w:rsidR="00A91245" w:rsidRPr="009E2699" w:rsidTr="0005344A">
        <w:trPr>
          <w:trHeight w:val="277"/>
        </w:trPr>
        <w:tc>
          <w:tcPr>
            <w:tcW w:w="540" w:type="dxa"/>
            <w:shd w:val="clear" w:color="auto" w:fill="auto"/>
          </w:tcPr>
          <w:p w:rsidR="00A91245" w:rsidRPr="00A741A0" w:rsidRDefault="00A91245" w:rsidP="00595316">
            <w:pPr>
              <w:rPr>
                <w:sz w:val="28"/>
                <w:szCs w:val="28"/>
              </w:rPr>
            </w:pPr>
            <w:r>
              <w:rPr>
                <w:sz w:val="28"/>
                <w:szCs w:val="28"/>
              </w:rPr>
              <w:t>4</w:t>
            </w:r>
          </w:p>
        </w:tc>
        <w:tc>
          <w:tcPr>
            <w:tcW w:w="4246" w:type="dxa"/>
          </w:tcPr>
          <w:p w:rsidR="00A91245" w:rsidRPr="000D6DB2" w:rsidRDefault="00C1367A" w:rsidP="00F57A66">
            <w:pPr>
              <w:rPr>
                <w:rFonts w:eastAsia="Calibri"/>
                <w:sz w:val="28"/>
                <w:lang w:val="kk-KZ"/>
              </w:rPr>
            </w:pPr>
            <w:r>
              <w:rPr>
                <w:sz w:val="28"/>
              </w:rPr>
              <w:t>Тема 1.</w:t>
            </w:r>
            <w:r w:rsidR="002F09D0">
              <w:rPr>
                <w:sz w:val="28"/>
              </w:rPr>
              <w:t>3</w:t>
            </w:r>
            <w:r>
              <w:rPr>
                <w:sz w:val="28"/>
              </w:rPr>
              <w:t xml:space="preserve"> </w:t>
            </w:r>
            <w:r w:rsidR="00A91245" w:rsidRPr="000D6DB2">
              <w:rPr>
                <w:sz w:val="28"/>
              </w:rPr>
              <w:t>Налоговая система</w:t>
            </w:r>
            <w:r w:rsidR="00F57A66">
              <w:rPr>
                <w:sz w:val="28"/>
              </w:rPr>
              <w:t xml:space="preserve"> </w:t>
            </w:r>
          </w:p>
        </w:tc>
        <w:tc>
          <w:tcPr>
            <w:tcW w:w="992" w:type="dxa"/>
            <w:shd w:val="clear" w:color="auto" w:fill="auto"/>
          </w:tcPr>
          <w:p w:rsidR="00A91245" w:rsidRPr="00342D6E" w:rsidRDefault="00A91245" w:rsidP="00595316">
            <w:pPr>
              <w:jc w:val="center"/>
              <w:rPr>
                <w:sz w:val="28"/>
                <w:szCs w:val="28"/>
              </w:rPr>
            </w:pPr>
            <w:r>
              <w:rPr>
                <w:sz w:val="28"/>
                <w:szCs w:val="28"/>
              </w:rPr>
              <w:t>2</w:t>
            </w:r>
          </w:p>
        </w:tc>
        <w:tc>
          <w:tcPr>
            <w:tcW w:w="850" w:type="dxa"/>
            <w:shd w:val="clear" w:color="auto" w:fill="auto"/>
          </w:tcPr>
          <w:p w:rsidR="00A91245" w:rsidRPr="00342D6E" w:rsidRDefault="00A91245" w:rsidP="00595316">
            <w:pPr>
              <w:jc w:val="center"/>
              <w:rPr>
                <w:sz w:val="28"/>
                <w:szCs w:val="28"/>
              </w:rPr>
            </w:pPr>
            <w:r>
              <w:rPr>
                <w:sz w:val="28"/>
                <w:szCs w:val="28"/>
              </w:rPr>
              <w:t>2</w:t>
            </w:r>
          </w:p>
        </w:tc>
        <w:tc>
          <w:tcPr>
            <w:tcW w:w="1276" w:type="dxa"/>
            <w:shd w:val="clear" w:color="auto" w:fill="auto"/>
          </w:tcPr>
          <w:p w:rsidR="00A91245" w:rsidRPr="00342D6E" w:rsidRDefault="00A91245" w:rsidP="00595316">
            <w:pPr>
              <w:jc w:val="center"/>
              <w:rPr>
                <w:sz w:val="28"/>
                <w:szCs w:val="28"/>
              </w:rPr>
            </w:pPr>
          </w:p>
        </w:tc>
        <w:tc>
          <w:tcPr>
            <w:tcW w:w="1844" w:type="dxa"/>
            <w:shd w:val="clear" w:color="auto" w:fill="auto"/>
          </w:tcPr>
          <w:p w:rsidR="00A91245" w:rsidRPr="00342D6E" w:rsidRDefault="00A91245" w:rsidP="00595316">
            <w:pPr>
              <w:jc w:val="center"/>
              <w:rPr>
                <w:sz w:val="28"/>
                <w:szCs w:val="28"/>
              </w:rPr>
            </w:pPr>
          </w:p>
        </w:tc>
      </w:tr>
      <w:tr w:rsidR="00A91245" w:rsidRPr="009E2699" w:rsidTr="0005344A">
        <w:trPr>
          <w:trHeight w:val="277"/>
        </w:trPr>
        <w:tc>
          <w:tcPr>
            <w:tcW w:w="540" w:type="dxa"/>
            <w:shd w:val="clear" w:color="auto" w:fill="auto"/>
          </w:tcPr>
          <w:p w:rsidR="00A91245" w:rsidRPr="00A741A0" w:rsidRDefault="00A91245" w:rsidP="00595316">
            <w:pPr>
              <w:rPr>
                <w:sz w:val="28"/>
                <w:szCs w:val="28"/>
              </w:rPr>
            </w:pPr>
            <w:r>
              <w:rPr>
                <w:sz w:val="28"/>
                <w:szCs w:val="28"/>
              </w:rPr>
              <w:t>5</w:t>
            </w:r>
          </w:p>
        </w:tc>
        <w:tc>
          <w:tcPr>
            <w:tcW w:w="4246" w:type="dxa"/>
          </w:tcPr>
          <w:p w:rsidR="00A91245" w:rsidRPr="000D6DB2" w:rsidRDefault="00C1367A" w:rsidP="00531A78">
            <w:pPr>
              <w:rPr>
                <w:rFonts w:eastAsia="Calibri"/>
                <w:sz w:val="28"/>
                <w:lang w:val="kk-KZ"/>
              </w:rPr>
            </w:pPr>
            <w:r>
              <w:rPr>
                <w:sz w:val="28"/>
              </w:rPr>
              <w:t>Практическая работа 1</w:t>
            </w:r>
            <w:r w:rsidR="00A91245" w:rsidRPr="000D6DB2">
              <w:rPr>
                <w:sz w:val="28"/>
              </w:rPr>
              <w:t xml:space="preserve">. </w:t>
            </w:r>
            <w:r w:rsidR="00F57A66">
              <w:rPr>
                <w:sz w:val="28"/>
                <w:szCs w:val="28"/>
              </w:rPr>
              <w:t>Налогообложение зарубежных стран</w:t>
            </w:r>
          </w:p>
        </w:tc>
        <w:tc>
          <w:tcPr>
            <w:tcW w:w="992" w:type="dxa"/>
            <w:shd w:val="clear" w:color="auto" w:fill="auto"/>
          </w:tcPr>
          <w:p w:rsidR="00A91245" w:rsidRPr="00342D6E" w:rsidRDefault="00A91245" w:rsidP="00595316">
            <w:pPr>
              <w:jc w:val="center"/>
              <w:rPr>
                <w:sz w:val="28"/>
                <w:szCs w:val="28"/>
              </w:rPr>
            </w:pPr>
            <w:r>
              <w:rPr>
                <w:sz w:val="28"/>
                <w:szCs w:val="28"/>
              </w:rPr>
              <w:t>2</w:t>
            </w:r>
          </w:p>
        </w:tc>
        <w:tc>
          <w:tcPr>
            <w:tcW w:w="850" w:type="dxa"/>
            <w:shd w:val="clear" w:color="auto" w:fill="auto"/>
          </w:tcPr>
          <w:p w:rsidR="00A91245" w:rsidRPr="00342D6E" w:rsidRDefault="00A91245" w:rsidP="00595316">
            <w:pPr>
              <w:jc w:val="center"/>
              <w:rPr>
                <w:sz w:val="28"/>
                <w:szCs w:val="28"/>
              </w:rPr>
            </w:pPr>
          </w:p>
        </w:tc>
        <w:tc>
          <w:tcPr>
            <w:tcW w:w="1276" w:type="dxa"/>
            <w:shd w:val="clear" w:color="auto" w:fill="auto"/>
          </w:tcPr>
          <w:p w:rsidR="00A91245" w:rsidRPr="00342D6E" w:rsidRDefault="00A91245" w:rsidP="00595316">
            <w:pPr>
              <w:jc w:val="center"/>
              <w:rPr>
                <w:sz w:val="28"/>
                <w:szCs w:val="28"/>
              </w:rPr>
            </w:pPr>
            <w:r>
              <w:rPr>
                <w:sz w:val="28"/>
                <w:szCs w:val="28"/>
              </w:rPr>
              <w:t>2</w:t>
            </w:r>
          </w:p>
        </w:tc>
        <w:tc>
          <w:tcPr>
            <w:tcW w:w="1844" w:type="dxa"/>
            <w:shd w:val="clear" w:color="auto" w:fill="auto"/>
          </w:tcPr>
          <w:p w:rsidR="00A91245" w:rsidRPr="00342D6E" w:rsidRDefault="00A91245" w:rsidP="00A91245">
            <w:pPr>
              <w:jc w:val="center"/>
              <w:rPr>
                <w:sz w:val="28"/>
                <w:szCs w:val="28"/>
              </w:rPr>
            </w:pPr>
          </w:p>
        </w:tc>
      </w:tr>
      <w:tr w:rsidR="00A91245" w:rsidRPr="009E2699" w:rsidTr="0005344A">
        <w:trPr>
          <w:trHeight w:val="277"/>
        </w:trPr>
        <w:tc>
          <w:tcPr>
            <w:tcW w:w="540" w:type="dxa"/>
            <w:shd w:val="clear" w:color="auto" w:fill="auto"/>
          </w:tcPr>
          <w:p w:rsidR="00A91245" w:rsidRPr="00A741A0" w:rsidRDefault="00A91245" w:rsidP="00595316">
            <w:pPr>
              <w:rPr>
                <w:sz w:val="28"/>
                <w:szCs w:val="28"/>
              </w:rPr>
            </w:pPr>
            <w:r>
              <w:rPr>
                <w:sz w:val="28"/>
                <w:szCs w:val="28"/>
              </w:rPr>
              <w:t>6</w:t>
            </w:r>
          </w:p>
        </w:tc>
        <w:tc>
          <w:tcPr>
            <w:tcW w:w="4246" w:type="dxa"/>
          </w:tcPr>
          <w:p w:rsidR="00A91245" w:rsidRPr="000D6DB2" w:rsidRDefault="00A91245" w:rsidP="00531A78">
            <w:pPr>
              <w:rPr>
                <w:rFonts w:eastAsia="Calibri"/>
                <w:sz w:val="28"/>
                <w:lang w:val="kk-KZ"/>
              </w:rPr>
            </w:pPr>
            <w:r w:rsidRPr="000D6DB2">
              <w:rPr>
                <w:sz w:val="28"/>
              </w:rPr>
              <w:t>Раздел 2 Налоги и другие обязательные платежи в бюджет</w:t>
            </w:r>
          </w:p>
        </w:tc>
        <w:tc>
          <w:tcPr>
            <w:tcW w:w="992" w:type="dxa"/>
            <w:shd w:val="clear" w:color="auto" w:fill="auto"/>
          </w:tcPr>
          <w:p w:rsidR="00A91245" w:rsidRPr="00EE7BF6" w:rsidRDefault="002F09D0" w:rsidP="002F09D0">
            <w:pPr>
              <w:jc w:val="center"/>
              <w:rPr>
                <w:b/>
                <w:sz w:val="28"/>
                <w:szCs w:val="28"/>
              </w:rPr>
            </w:pPr>
            <w:r>
              <w:rPr>
                <w:b/>
                <w:sz w:val="28"/>
                <w:szCs w:val="28"/>
              </w:rPr>
              <w:t>56</w:t>
            </w:r>
          </w:p>
        </w:tc>
        <w:tc>
          <w:tcPr>
            <w:tcW w:w="850" w:type="dxa"/>
            <w:shd w:val="clear" w:color="auto" w:fill="auto"/>
          </w:tcPr>
          <w:p w:rsidR="00A91245" w:rsidRPr="00EE7BF6" w:rsidRDefault="002F09D0" w:rsidP="00595316">
            <w:pPr>
              <w:jc w:val="center"/>
              <w:rPr>
                <w:b/>
                <w:sz w:val="28"/>
                <w:szCs w:val="28"/>
              </w:rPr>
            </w:pPr>
            <w:r>
              <w:rPr>
                <w:b/>
                <w:sz w:val="28"/>
                <w:szCs w:val="28"/>
              </w:rPr>
              <w:t>22</w:t>
            </w:r>
          </w:p>
        </w:tc>
        <w:tc>
          <w:tcPr>
            <w:tcW w:w="1276" w:type="dxa"/>
            <w:shd w:val="clear" w:color="auto" w:fill="auto"/>
          </w:tcPr>
          <w:p w:rsidR="00A91245" w:rsidRPr="00EE7BF6" w:rsidRDefault="002F09D0" w:rsidP="00595316">
            <w:pPr>
              <w:jc w:val="center"/>
              <w:rPr>
                <w:b/>
                <w:sz w:val="28"/>
                <w:szCs w:val="28"/>
              </w:rPr>
            </w:pPr>
            <w:r>
              <w:rPr>
                <w:b/>
                <w:sz w:val="28"/>
                <w:szCs w:val="28"/>
              </w:rPr>
              <w:t>34</w:t>
            </w:r>
          </w:p>
        </w:tc>
        <w:tc>
          <w:tcPr>
            <w:tcW w:w="1844" w:type="dxa"/>
            <w:shd w:val="clear" w:color="auto" w:fill="auto"/>
          </w:tcPr>
          <w:p w:rsidR="00A91245" w:rsidRPr="00EE7BF6" w:rsidRDefault="00A91245" w:rsidP="00A91245">
            <w:pPr>
              <w:jc w:val="center"/>
              <w:rPr>
                <w:b/>
                <w:sz w:val="28"/>
                <w:szCs w:val="28"/>
              </w:rPr>
            </w:pPr>
          </w:p>
        </w:tc>
      </w:tr>
      <w:tr w:rsidR="00A91245" w:rsidRPr="009E2699" w:rsidTr="0005344A">
        <w:trPr>
          <w:trHeight w:val="371"/>
        </w:trPr>
        <w:tc>
          <w:tcPr>
            <w:tcW w:w="540" w:type="dxa"/>
            <w:shd w:val="clear" w:color="auto" w:fill="auto"/>
          </w:tcPr>
          <w:p w:rsidR="00A91245" w:rsidRPr="00A741A0" w:rsidRDefault="00A91245" w:rsidP="00595316">
            <w:pPr>
              <w:rPr>
                <w:sz w:val="28"/>
                <w:szCs w:val="28"/>
              </w:rPr>
            </w:pPr>
            <w:r>
              <w:rPr>
                <w:sz w:val="28"/>
                <w:szCs w:val="28"/>
              </w:rPr>
              <w:t>7</w:t>
            </w:r>
          </w:p>
        </w:tc>
        <w:tc>
          <w:tcPr>
            <w:tcW w:w="4246" w:type="dxa"/>
          </w:tcPr>
          <w:p w:rsidR="00A91245" w:rsidRPr="000D6DB2" w:rsidRDefault="00A91245" w:rsidP="00531A78">
            <w:pPr>
              <w:rPr>
                <w:rFonts w:eastAsia="Calibri"/>
                <w:sz w:val="28"/>
                <w:lang w:val="kk-KZ"/>
              </w:rPr>
            </w:pPr>
            <w:r w:rsidRPr="000D6DB2">
              <w:rPr>
                <w:sz w:val="28"/>
              </w:rPr>
              <w:t>Тема 2.1. Акцизы</w:t>
            </w:r>
          </w:p>
        </w:tc>
        <w:tc>
          <w:tcPr>
            <w:tcW w:w="992" w:type="dxa"/>
            <w:shd w:val="clear" w:color="auto" w:fill="auto"/>
          </w:tcPr>
          <w:p w:rsidR="00A91245" w:rsidRPr="00342D6E" w:rsidRDefault="00A91245" w:rsidP="00595316">
            <w:pPr>
              <w:jc w:val="center"/>
              <w:rPr>
                <w:sz w:val="28"/>
                <w:szCs w:val="28"/>
              </w:rPr>
            </w:pPr>
            <w:r>
              <w:rPr>
                <w:sz w:val="28"/>
                <w:szCs w:val="28"/>
              </w:rPr>
              <w:t>2</w:t>
            </w:r>
          </w:p>
        </w:tc>
        <w:tc>
          <w:tcPr>
            <w:tcW w:w="850" w:type="dxa"/>
            <w:shd w:val="clear" w:color="auto" w:fill="auto"/>
          </w:tcPr>
          <w:p w:rsidR="00A91245" w:rsidRPr="00342D6E" w:rsidRDefault="00A91245" w:rsidP="00595316">
            <w:pPr>
              <w:jc w:val="center"/>
              <w:rPr>
                <w:sz w:val="28"/>
                <w:szCs w:val="28"/>
              </w:rPr>
            </w:pPr>
            <w:r>
              <w:rPr>
                <w:sz w:val="28"/>
                <w:szCs w:val="28"/>
              </w:rPr>
              <w:t>2</w:t>
            </w:r>
          </w:p>
        </w:tc>
        <w:tc>
          <w:tcPr>
            <w:tcW w:w="1276" w:type="dxa"/>
            <w:shd w:val="clear" w:color="auto" w:fill="auto"/>
          </w:tcPr>
          <w:p w:rsidR="00A91245" w:rsidRPr="00342D6E" w:rsidRDefault="00A91245" w:rsidP="00595316">
            <w:pPr>
              <w:jc w:val="center"/>
              <w:rPr>
                <w:sz w:val="28"/>
                <w:szCs w:val="28"/>
              </w:rPr>
            </w:pPr>
          </w:p>
        </w:tc>
        <w:tc>
          <w:tcPr>
            <w:tcW w:w="1844" w:type="dxa"/>
            <w:shd w:val="clear" w:color="auto" w:fill="auto"/>
          </w:tcPr>
          <w:p w:rsidR="00A91245" w:rsidRPr="00342D6E" w:rsidRDefault="00A91245" w:rsidP="00595316">
            <w:pPr>
              <w:jc w:val="center"/>
              <w:rPr>
                <w:sz w:val="28"/>
                <w:szCs w:val="28"/>
              </w:rPr>
            </w:pPr>
          </w:p>
        </w:tc>
      </w:tr>
      <w:tr w:rsidR="00A91245" w:rsidRPr="009E2699" w:rsidTr="0005344A">
        <w:trPr>
          <w:trHeight w:val="353"/>
        </w:trPr>
        <w:tc>
          <w:tcPr>
            <w:tcW w:w="540" w:type="dxa"/>
            <w:shd w:val="clear" w:color="auto" w:fill="auto"/>
          </w:tcPr>
          <w:p w:rsidR="00A91245" w:rsidRPr="00A741A0" w:rsidRDefault="00A91245" w:rsidP="00595316">
            <w:pPr>
              <w:rPr>
                <w:sz w:val="28"/>
                <w:szCs w:val="28"/>
              </w:rPr>
            </w:pPr>
            <w:r>
              <w:rPr>
                <w:sz w:val="28"/>
                <w:szCs w:val="28"/>
              </w:rPr>
              <w:t>8</w:t>
            </w:r>
          </w:p>
        </w:tc>
        <w:tc>
          <w:tcPr>
            <w:tcW w:w="4246" w:type="dxa"/>
          </w:tcPr>
          <w:p w:rsidR="00A91245" w:rsidRPr="000D6DB2" w:rsidRDefault="00A91245" w:rsidP="00C1367A">
            <w:pPr>
              <w:rPr>
                <w:rFonts w:eastAsia="Calibri"/>
                <w:sz w:val="28"/>
                <w:lang w:val="kk-KZ"/>
              </w:rPr>
            </w:pPr>
            <w:r w:rsidRPr="000D6DB2">
              <w:rPr>
                <w:sz w:val="28"/>
              </w:rPr>
              <w:t xml:space="preserve">Практическая работа </w:t>
            </w:r>
            <w:r w:rsidR="00C1367A">
              <w:rPr>
                <w:sz w:val="28"/>
              </w:rPr>
              <w:t>2</w:t>
            </w:r>
            <w:r w:rsidRPr="000D6DB2">
              <w:rPr>
                <w:sz w:val="28"/>
              </w:rPr>
              <w:t xml:space="preserve">. </w:t>
            </w:r>
            <w:r w:rsidRPr="000D6DB2">
              <w:rPr>
                <w:color w:val="000000"/>
                <w:spacing w:val="4"/>
                <w:sz w:val="28"/>
              </w:rPr>
              <w:t>Расчет сумм акцизов</w:t>
            </w:r>
          </w:p>
        </w:tc>
        <w:tc>
          <w:tcPr>
            <w:tcW w:w="992" w:type="dxa"/>
            <w:shd w:val="clear" w:color="auto" w:fill="auto"/>
          </w:tcPr>
          <w:p w:rsidR="00A91245" w:rsidRPr="00342D6E" w:rsidRDefault="00A91245" w:rsidP="00595316">
            <w:pPr>
              <w:jc w:val="center"/>
              <w:rPr>
                <w:sz w:val="28"/>
                <w:szCs w:val="28"/>
              </w:rPr>
            </w:pPr>
            <w:r>
              <w:rPr>
                <w:sz w:val="28"/>
                <w:szCs w:val="28"/>
              </w:rPr>
              <w:t>2</w:t>
            </w:r>
          </w:p>
        </w:tc>
        <w:tc>
          <w:tcPr>
            <w:tcW w:w="850" w:type="dxa"/>
            <w:shd w:val="clear" w:color="auto" w:fill="auto"/>
          </w:tcPr>
          <w:p w:rsidR="00A91245" w:rsidRPr="00342D6E" w:rsidRDefault="00A91245" w:rsidP="00595316">
            <w:pPr>
              <w:jc w:val="center"/>
              <w:rPr>
                <w:sz w:val="28"/>
                <w:szCs w:val="28"/>
              </w:rPr>
            </w:pPr>
          </w:p>
        </w:tc>
        <w:tc>
          <w:tcPr>
            <w:tcW w:w="1276" w:type="dxa"/>
            <w:shd w:val="clear" w:color="auto" w:fill="auto"/>
          </w:tcPr>
          <w:p w:rsidR="00A91245" w:rsidRPr="00342D6E" w:rsidRDefault="00A91245" w:rsidP="00595316">
            <w:pPr>
              <w:jc w:val="center"/>
              <w:rPr>
                <w:sz w:val="28"/>
                <w:szCs w:val="28"/>
              </w:rPr>
            </w:pPr>
            <w:r>
              <w:rPr>
                <w:sz w:val="28"/>
                <w:szCs w:val="28"/>
              </w:rPr>
              <w:t>2</w:t>
            </w:r>
          </w:p>
        </w:tc>
        <w:tc>
          <w:tcPr>
            <w:tcW w:w="1844" w:type="dxa"/>
            <w:shd w:val="clear" w:color="auto" w:fill="auto"/>
          </w:tcPr>
          <w:p w:rsidR="00A91245" w:rsidRPr="00342D6E" w:rsidRDefault="00A91245" w:rsidP="00A91245">
            <w:pPr>
              <w:jc w:val="center"/>
              <w:rPr>
                <w:sz w:val="28"/>
                <w:szCs w:val="28"/>
              </w:rPr>
            </w:pPr>
          </w:p>
        </w:tc>
      </w:tr>
      <w:tr w:rsidR="00A91245" w:rsidRPr="009E2699" w:rsidTr="0005344A">
        <w:trPr>
          <w:trHeight w:val="353"/>
        </w:trPr>
        <w:tc>
          <w:tcPr>
            <w:tcW w:w="540" w:type="dxa"/>
            <w:shd w:val="clear" w:color="auto" w:fill="auto"/>
          </w:tcPr>
          <w:p w:rsidR="00A91245" w:rsidRPr="00A741A0" w:rsidRDefault="00A91245" w:rsidP="00595316">
            <w:pPr>
              <w:rPr>
                <w:sz w:val="28"/>
                <w:szCs w:val="28"/>
              </w:rPr>
            </w:pPr>
            <w:r>
              <w:rPr>
                <w:sz w:val="28"/>
                <w:szCs w:val="28"/>
              </w:rPr>
              <w:t>9</w:t>
            </w:r>
          </w:p>
        </w:tc>
        <w:tc>
          <w:tcPr>
            <w:tcW w:w="4246" w:type="dxa"/>
          </w:tcPr>
          <w:p w:rsidR="00A91245" w:rsidRPr="000D6DB2" w:rsidRDefault="00A91245" w:rsidP="00531A78">
            <w:pPr>
              <w:rPr>
                <w:rFonts w:eastAsia="Calibri"/>
                <w:sz w:val="28"/>
                <w:lang w:val="kk-KZ"/>
              </w:rPr>
            </w:pPr>
            <w:r w:rsidRPr="000D6DB2">
              <w:rPr>
                <w:sz w:val="28"/>
              </w:rPr>
              <w:t>Тема 2.2. Налог на добавленную стоимость</w:t>
            </w:r>
          </w:p>
        </w:tc>
        <w:tc>
          <w:tcPr>
            <w:tcW w:w="992" w:type="dxa"/>
            <w:shd w:val="clear" w:color="auto" w:fill="auto"/>
          </w:tcPr>
          <w:p w:rsidR="00A91245" w:rsidRDefault="002F09D0" w:rsidP="00595316">
            <w:pPr>
              <w:jc w:val="center"/>
              <w:rPr>
                <w:sz w:val="28"/>
                <w:szCs w:val="28"/>
              </w:rPr>
            </w:pPr>
            <w:r>
              <w:rPr>
                <w:sz w:val="28"/>
                <w:szCs w:val="28"/>
              </w:rPr>
              <w:t>2</w:t>
            </w:r>
          </w:p>
        </w:tc>
        <w:tc>
          <w:tcPr>
            <w:tcW w:w="850" w:type="dxa"/>
            <w:shd w:val="clear" w:color="auto" w:fill="auto"/>
          </w:tcPr>
          <w:p w:rsidR="00A91245" w:rsidRDefault="002F09D0" w:rsidP="00595316">
            <w:pPr>
              <w:jc w:val="center"/>
              <w:rPr>
                <w:sz w:val="28"/>
                <w:szCs w:val="28"/>
              </w:rPr>
            </w:pPr>
            <w:r>
              <w:rPr>
                <w:sz w:val="28"/>
                <w:szCs w:val="28"/>
              </w:rPr>
              <w:t>2</w:t>
            </w:r>
          </w:p>
        </w:tc>
        <w:tc>
          <w:tcPr>
            <w:tcW w:w="1276" w:type="dxa"/>
            <w:shd w:val="clear" w:color="auto" w:fill="auto"/>
          </w:tcPr>
          <w:p w:rsidR="00A91245" w:rsidRDefault="00A91245" w:rsidP="00595316">
            <w:pPr>
              <w:jc w:val="center"/>
              <w:rPr>
                <w:sz w:val="28"/>
                <w:szCs w:val="28"/>
              </w:rPr>
            </w:pPr>
          </w:p>
        </w:tc>
        <w:tc>
          <w:tcPr>
            <w:tcW w:w="1844" w:type="dxa"/>
            <w:shd w:val="clear" w:color="auto" w:fill="auto"/>
          </w:tcPr>
          <w:p w:rsidR="00A91245" w:rsidRDefault="00A91245" w:rsidP="00595316">
            <w:pPr>
              <w:jc w:val="center"/>
              <w:rPr>
                <w:sz w:val="28"/>
                <w:szCs w:val="28"/>
              </w:rPr>
            </w:pPr>
          </w:p>
        </w:tc>
      </w:tr>
      <w:tr w:rsidR="00A91245" w:rsidRPr="009E2699" w:rsidTr="0005344A">
        <w:trPr>
          <w:trHeight w:val="353"/>
        </w:trPr>
        <w:tc>
          <w:tcPr>
            <w:tcW w:w="540" w:type="dxa"/>
            <w:shd w:val="clear" w:color="auto" w:fill="auto"/>
          </w:tcPr>
          <w:p w:rsidR="00A91245" w:rsidRPr="00A741A0" w:rsidRDefault="00A91245" w:rsidP="00595316">
            <w:pPr>
              <w:rPr>
                <w:sz w:val="28"/>
                <w:szCs w:val="28"/>
              </w:rPr>
            </w:pPr>
            <w:r>
              <w:rPr>
                <w:sz w:val="28"/>
                <w:szCs w:val="28"/>
              </w:rPr>
              <w:t>10</w:t>
            </w:r>
          </w:p>
        </w:tc>
        <w:tc>
          <w:tcPr>
            <w:tcW w:w="4246" w:type="dxa"/>
          </w:tcPr>
          <w:p w:rsidR="00A91245" w:rsidRPr="000D6DB2" w:rsidRDefault="00A91245" w:rsidP="00C1367A">
            <w:pPr>
              <w:rPr>
                <w:rFonts w:eastAsia="Calibri"/>
                <w:sz w:val="28"/>
                <w:lang w:val="kk-KZ"/>
              </w:rPr>
            </w:pPr>
            <w:r w:rsidRPr="000D6DB2">
              <w:rPr>
                <w:sz w:val="28"/>
              </w:rPr>
              <w:t xml:space="preserve">Практическая работа </w:t>
            </w:r>
            <w:r w:rsidR="00C1367A">
              <w:rPr>
                <w:sz w:val="28"/>
              </w:rPr>
              <w:t>3</w:t>
            </w:r>
            <w:r w:rsidRPr="000D6DB2">
              <w:rPr>
                <w:sz w:val="28"/>
              </w:rPr>
              <w:t>. Расчет НДС</w:t>
            </w:r>
          </w:p>
        </w:tc>
        <w:tc>
          <w:tcPr>
            <w:tcW w:w="992" w:type="dxa"/>
            <w:shd w:val="clear" w:color="auto" w:fill="auto"/>
          </w:tcPr>
          <w:p w:rsidR="00A91245" w:rsidRPr="00342D6E" w:rsidRDefault="00A91245" w:rsidP="00595316">
            <w:pPr>
              <w:jc w:val="center"/>
              <w:rPr>
                <w:sz w:val="28"/>
                <w:szCs w:val="28"/>
              </w:rPr>
            </w:pPr>
            <w:r>
              <w:rPr>
                <w:sz w:val="28"/>
                <w:szCs w:val="28"/>
              </w:rPr>
              <w:t>2</w:t>
            </w:r>
          </w:p>
        </w:tc>
        <w:tc>
          <w:tcPr>
            <w:tcW w:w="850" w:type="dxa"/>
            <w:shd w:val="clear" w:color="auto" w:fill="auto"/>
          </w:tcPr>
          <w:p w:rsidR="00A91245" w:rsidRPr="00342D6E" w:rsidRDefault="00A91245" w:rsidP="00595316">
            <w:pPr>
              <w:jc w:val="center"/>
              <w:rPr>
                <w:sz w:val="28"/>
                <w:szCs w:val="28"/>
              </w:rPr>
            </w:pPr>
          </w:p>
        </w:tc>
        <w:tc>
          <w:tcPr>
            <w:tcW w:w="1276" w:type="dxa"/>
            <w:shd w:val="clear" w:color="auto" w:fill="auto"/>
          </w:tcPr>
          <w:p w:rsidR="00A91245" w:rsidRPr="00342D6E" w:rsidRDefault="00A91245" w:rsidP="00595316">
            <w:pPr>
              <w:jc w:val="center"/>
              <w:rPr>
                <w:sz w:val="28"/>
                <w:szCs w:val="28"/>
              </w:rPr>
            </w:pPr>
            <w:r>
              <w:rPr>
                <w:sz w:val="28"/>
                <w:szCs w:val="28"/>
              </w:rPr>
              <w:t>2</w:t>
            </w:r>
          </w:p>
        </w:tc>
        <w:tc>
          <w:tcPr>
            <w:tcW w:w="1844" w:type="dxa"/>
            <w:shd w:val="clear" w:color="auto" w:fill="auto"/>
          </w:tcPr>
          <w:p w:rsidR="00A91245" w:rsidRPr="00342D6E" w:rsidRDefault="00A91245" w:rsidP="00A91245">
            <w:pPr>
              <w:jc w:val="center"/>
              <w:rPr>
                <w:sz w:val="28"/>
                <w:szCs w:val="28"/>
              </w:rPr>
            </w:pPr>
          </w:p>
        </w:tc>
      </w:tr>
      <w:tr w:rsidR="00A91245" w:rsidRPr="009E2699" w:rsidTr="0005344A">
        <w:trPr>
          <w:trHeight w:val="353"/>
        </w:trPr>
        <w:tc>
          <w:tcPr>
            <w:tcW w:w="540" w:type="dxa"/>
            <w:shd w:val="clear" w:color="auto" w:fill="auto"/>
          </w:tcPr>
          <w:p w:rsidR="00A91245" w:rsidRPr="00A741A0" w:rsidRDefault="00A91245" w:rsidP="00595316">
            <w:pPr>
              <w:rPr>
                <w:sz w:val="28"/>
                <w:szCs w:val="28"/>
              </w:rPr>
            </w:pPr>
            <w:r>
              <w:rPr>
                <w:sz w:val="28"/>
                <w:szCs w:val="28"/>
              </w:rPr>
              <w:t>11</w:t>
            </w:r>
          </w:p>
        </w:tc>
        <w:tc>
          <w:tcPr>
            <w:tcW w:w="4246" w:type="dxa"/>
          </w:tcPr>
          <w:p w:rsidR="00A91245" w:rsidRPr="000D6DB2" w:rsidRDefault="00A91245" w:rsidP="00531A78">
            <w:pPr>
              <w:pStyle w:val="a5"/>
              <w:jc w:val="both"/>
              <w:rPr>
                <w:sz w:val="28"/>
              </w:rPr>
            </w:pPr>
            <w:r w:rsidRPr="000D6DB2">
              <w:rPr>
                <w:sz w:val="28"/>
              </w:rPr>
              <w:t>Тема 2.3. Корпоративный подоходный налог</w:t>
            </w:r>
          </w:p>
        </w:tc>
        <w:tc>
          <w:tcPr>
            <w:tcW w:w="992" w:type="dxa"/>
            <w:shd w:val="clear" w:color="auto" w:fill="auto"/>
          </w:tcPr>
          <w:p w:rsidR="00A91245" w:rsidRDefault="002F09D0" w:rsidP="00595316">
            <w:pPr>
              <w:jc w:val="center"/>
              <w:rPr>
                <w:sz w:val="28"/>
                <w:szCs w:val="28"/>
              </w:rPr>
            </w:pPr>
            <w:r>
              <w:rPr>
                <w:sz w:val="28"/>
                <w:szCs w:val="28"/>
              </w:rPr>
              <w:t>2</w:t>
            </w:r>
          </w:p>
        </w:tc>
        <w:tc>
          <w:tcPr>
            <w:tcW w:w="850" w:type="dxa"/>
            <w:shd w:val="clear" w:color="auto" w:fill="auto"/>
          </w:tcPr>
          <w:p w:rsidR="00A91245" w:rsidRDefault="002F09D0" w:rsidP="00595316">
            <w:pPr>
              <w:jc w:val="center"/>
              <w:rPr>
                <w:sz w:val="28"/>
                <w:szCs w:val="28"/>
              </w:rPr>
            </w:pPr>
            <w:r>
              <w:rPr>
                <w:sz w:val="28"/>
                <w:szCs w:val="28"/>
              </w:rPr>
              <w:t>2</w:t>
            </w:r>
          </w:p>
        </w:tc>
        <w:tc>
          <w:tcPr>
            <w:tcW w:w="1276" w:type="dxa"/>
            <w:shd w:val="clear" w:color="auto" w:fill="auto"/>
          </w:tcPr>
          <w:p w:rsidR="00A91245" w:rsidRDefault="00A91245" w:rsidP="00595316">
            <w:pPr>
              <w:jc w:val="center"/>
              <w:rPr>
                <w:sz w:val="28"/>
                <w:szCs w:val="28"/>
              </w:rPr>
            </w:pPr>
          </w:p>
        </w:tc>
        <w:tc>
          <w:tcPr>
            <w:tcW w:w="1844" w:type="dxa"/>
            <w:shd w:val="clear" w:color="auto" w:fill="auto"/>
          </w:tcPr>
          <w:p w:rsidR="00A91245" w:rsidRDefault="00A91245" w:rsidP="00595316">
            <w:pPr>
              <w:jc w:val="center"/>
              <w:rPr>
                <w:sz w:val="28"/>
                <w:szCs w:val="28"/>
              </w:rPr>
            </w:pPr>
          </w:p>
        </w:tc>
      </w:tr>
      <w:tr w:rsidR="00DC6B9E" w:rsidRPr="009E2699" w:rsidTr="0005344A">
        <w:trPr>
          <w:trHeight w:val="353"/>
        </w:trPr>
        <w:tc>
          <w:tcPr>
            <w:tcW w:w="540" w:type="dxa"/>
            <w:shd w:val="clear" w:color="auto" w:fill="auto"/>
          </w:tcPr>
          <w:p w:rsidR="00DC6B9E" w:rsidRPr="00A741A0" w:rsidRDefault="00DC6B9E" w:rsidP="008049D8">
            <w:pPr>
              <w:rPr>
                <w:sz w:val="28"/>
                <w:szCs w:val="28"/>
              </w:rPr>
            </w:pPr>
            <w:r>
              <w:rPr>
                <w:sz w:val="28"/>
                <w:szCs w:val="28"/>
              </w:rPr>
              <w:t>1</w:t>
            </w:r>
            <w:r w:rsidR="008049D8">
              <w:rPr>
                <w:sz w:val="28"/>
                <w:szCs w:val="28"/>
              </w:rPr>
              <w:t>2</w:t>
            </w:r>
          </w:p>
        </w:tc>
        <w:tc>
          <w:tcPr>
            <w:tcW w:w="4246" w:type="dxa"/>
          </w:tcPr>
          <w:p w:rsidR="00DC6B9E" w:rsidRPr="000D6DB2" w:rsidRDefault="00DC6B9E" w:rsidP="00F57A66">
            <w:pPr>
              <w:pStyle w:val="a5"/>
              <w:jc w:val="both"/>
              <w:rPr>
                <w:sz w:val="28"/>
              </w:rPr>
            </w:pPr>
            <w:r w:rsidRPr="000D6DB2">
              <w:rPr>
                <w:sz w:val="28"/>
              </w:rPr>
              <w:t xml:space="preserve">Практическая работа </w:t>
            </w:r>
            <w:r>
              <w:rPr>
                <w:sz w:val="28"/>
              </w:rPr>
              <w:t>4</w:t>
            </w:r>
            <w:r w:rsidRPr="000D6DB2">
              <w:rPr>
                <w:sz w:val="28"/>
              </w:rPr>
              <w:t xml:space="preserve">. </w:t>
            </w:r>
            <w:r>
              <w:rPr>
                <w:sz w:val="28"/>
              </w:rPr>
              <w:t>Расчет налогооблагаемого дохода</w:t>
            </w:r>
          </w:p>
        </w:tc>
        <w:tc>
          <w:tcPr>
            <w:tcW w:w="992" w:type="dxa"/>
            <w:shd w:val="clear" w:color="auto" w:fill="auto"/>
          </w:tcPr>
          <w:p w:rsidR="00DC6B9E" w:rsidRPr="00342D6E" w:rsidRDefault="00DC6B9E" w:rsidP="00595316">
            <w:pPr>
              <w:jc w:val="center"/>
              <w:rPr>
                <w:sz w:val="28"/>
                <w:szCs w:val="28"/>
              </w:rPr>
            </w:pPr>
            <w:r>
              <w:rPr>
                <w:sz w:val="28"/>
                <w:szCs w:val="28"/>
              </w:rPr>
              <w:t>2</w:t>
            </w:r>
          </w:p>
        </w:tc>
        <w:tc>
          <w:tcPr>
            <w:tcW w:w="850" w:type="dxa"/>
            <w:shd w:val="clear" w:color="auto" w:fill="auto"/>
          </w:tcPr>
          <w:p w:rsidR="00DC6B9E" w:rsidRPr="00342D6E" w:rsidRDefault="00DC6B9E" w:rsidP="00595316">
            <w:pPr>
              <w:jc w:val="center"/>
              <w:rPr>
                <w:sz w:val="28"/>
                <w:szCs w:val="28"/>
              </w:rPr>
            </w:pPr>
          </w:p>
        </w:tc>
        <w:tc>
          <w:tcPr>
            <w:tcW w:w="1276" w:type="dxa"/>
            <w:shd w:val="clear" w:color="auto" w:fill="auto"/>
          </w:tcPr>
          <w:p w:rsidR="00DC6B9E" w:rsidRPr="00342D6E" w:rsidRDefault="00DC6B9E" w:rsidP="00595316">
            <w:pPr>
              <w:jc w:val="center"/>
              <w:rPr>
                <w:sz w:val="28"/>
                <w:szCs w:val="28"/>
              </w:rPr>
            </w:pPr>
            <w:r>
              <w:rPr>
                <w:sz w:val="28"/>
                <w:szCs w:val="28"/>
              </w:rPr>
              <w:t>2</w:t>
            </w:r>
          </w:p>
        </w:tc>
        <w:tc>
          <w:tcPr>
            <w:tcW w:w="1844" w:type="dxa"/>
            <w:shd w:val="clear" w:color="auto" w:fill="auto"/>
          </w:tcPr>
          <w:p w:rsidR="00DC6B9E" w:rsidRPr="00342D6E" w:rsidRDefault="00DC6B9E" w:rsidP="00595316">
            <w:pPr>
              <w:jc w:val="center"/>
              <w:rPr>
                <w:sz w:val="28"/>
                <w:szCs w:val="28"/>
              </w:rPr>
            </w:pPr>
          </w:p>
        </w:tc>
      </w:tr>
      <w:tr w:rsidR="00DC6B9E" w:rsidRPr="009E2699" w:rsidTr="0005344A">
        <w:trPr>
          <w:trHeight w:val="353"/>
        </w:trPr>
        <w:tc>
          <w:tcPr>
            <w:tcW w:w="540" w:type="dxa"/>
            <w:shd w:val="clear" w:color="auto" w:fill="auto"/>
          </w:tcPr>
          <w:p w:rsidR="00DC6B9E" w:rsidRPr="00A741A0" w:rsidRDefault="00DC6B9E" w:rsidP="008049D8">
            <w:pPr>
              <w:rPr>
                <w:sz w:val="28"/>
                <w:szCs w:val="28"/>
              </w:rPr>
            </w:pPr>
            <w:r>
              <w:rPr>
                <w:sz w:val="28"/>
                <w:szCs w:val="28"/>
              </w:rPr>
              <w:t>1</w:t>
            </w:r>
            <w:r w:rsidR="008049D8">
              <w:rPr>
                <w:sz w:val="28"/>
                <w:szCs w:val="28"/>
              </w:rPr>
              <w:t>3</w:t>
            </w:r>
          </w:p>
        </w:tc>
        <w:tc>
          <w:tcPr>
            <w:tcW w:w="4246" w:type="dxa"/>
          </w:tcPr>
          <w:p w:rsidR="00DC6B9E" w:rsidRPr="00C1367A" w:rsidRDefault="00DC6B9E" w:rsidP="00DC6B9E">
            <w:pPr>
              <w:rPr>
                <w:color w:val="FF0000"/>
                <w:sz w:val="28"/>
              </w:rPr>
            </w:pPr>
            <w:r w:rsidRPr="000D6DB2">
              <w:rPr>
                <w:sz w:val="28"/>
              </w:rPr>
              <w:t xml:space="preserve">Практическая работа </w:t>
            </w:r>
            <w:r>
              <w:rPr>
                <w:sz w:val="28"/>
              </w:rPr>
              <w:t>5</w:t>
            </w:r>
            <w:r w:rsidRPr="000D6DB2">
              <w:rPr>
                <w:sz w:val="28"/>
              </w:rPr>
              <w:t>. Расчет КПН</w:t>
            </w:r>
          </w:p>
        </w:tc>
        <w:tc>
          <w:tcPr>
            <w:tcW w:w="992" w:type="dxa"/>
            <w:shd w:val="clear" w:color="auto" w:fill="auto"/>
          </w:tcPr>
          <w:p w:rsidR="00DC6B9E" w:rsidRPr="00342D6E" w:rsidRDefault="00DC6B9E" w:rsidP="00595316">
            <w:pPr>
              <w:jc w:val="center"/>
              <w:rPr>
                <w:sz w:val="28"/>
                <w:szCs w:val="28"/>
              </w:rPr>
            </w:pPr>
            <w:r>
              <w:rPr>
                <w:sz w:val="28"/>
                <w:szCs w:val="28"/>
              </w:rPr>
              <w:t>2</w:t>
            </w:r>
          </w:p>
        </w:tc>
        <w:tc>
          <w:tcPr>
            <w:tcW w:w="850" w:type="dxa"/>
            <w:shd w:val="clear" w:color="auto" w:fill="auto"/>
          </w:tcPr>
          <w:p w:rsidR="00DC6B9E" w:rsidRPr="00342D6E" w:rsidRDefault="00DC6B9E" w:rsidP="00595316">
            <w:pPr>
              <w:jc w:val="center"/>
              <w:rPr>
                <w:sz w:val="28"/>
                <w:szCs w:val="28"/>
              </w:rPr>
            </w:pPr>
          </w:p>
        </w:tc>
        <w:tc>
          <w:tcPr>
            <w:tcW w:w="1276" w:type="dxa"/>
            <w:shd w:val="clear" w:color="auto" w:fill="auto"/>
          </w:tcPr>
          <w:p w:rsidR="00DC6B9E" w:rsidRPr="00342D6E" w:rsidRDefault="00DC6B9E" w:rsidP="00595316">
            <w:pPr>
              <w:jc w:val="center"/>
              <w:rPr>
                <w:sz w:val="28"/>
                <w:szCs w:val="28"/>
              </w:rPr>
            </w:pPr>
            <w:r>
              <w:rPr>
                <w:sz w:val="28"/>
                <w:szCs w:val="28"/>
              </w:rPr>
              <w:t>2</w:t>
            </w:r>
          </w:p>
        </w:tc>
        <w:tc>
          <w:tcPr>
            <w:tcW w:w="1844" w:type="dxa"/>
            <w:shd w:val="clear" w:color="auto" w:fill="auto"/>
          </w:tcPr>
          <w:p w:rsidR="00DC6B9E" w:rsidRPr="00342D6E" w:rsidRDefault="00DC6B9E" w:rsidP="00A91245">
            <w:pPr>
              <w:jc w:val="center"/>
              <w:rPr>
                <w:sz w:val="28"/>
                <w:szCs w:val="28"/>
              </w:rPr>
            </w:pPr>
          </w:p>
        </w:tc>
      </w:tr>
      <w:tr w:rsidR="00DC6B9E" w:rsidRPr="009E2699" w:rsidTr="0005344A">
        <w:trPr>
          <w:trHeight w:val="353"/>
        </w:trPr>
        <w:tc>
          <w:tcPr>
            <w:tcW w:w="540" w:type="dxa"/>
            <w:shd w:val="clear" w:color="auto" w:fill="auto"/>
          </w:tcPr>
          <w:p w:rsidR="00DC6B9E" w:rsidRPr="00A741A0" w:rsidRDefault="00DC6B9E" w:rsidP="008049D8">
            <w:pPr>
              <w:rPr>
                <w:sz w:val="28"/>
                <w:szCs w:val="28"/>
              </w:rPr>
            </w:pPr>
            <w:r>
              <w:rPr>
                <w:sz w:val="28"/>
                <w:szCs w:val="28"/>
              </w:rPr>
              <w:t>1</w:t>
            </w:r>
            <w:r w:rsidR="008049D8">
              <w:rPr>
                <w:sz w:val="28"/>
                <w:szCs w:val="28"/>
              </w:rPr>
              <w:t>4</w:t>
            </w:r>
          </w:p>
        </w:tc>
        <w:tc>
          <w:tcPr>
            <w:tcW w:w="4246" w:type="dxa"/>
          </w:tcPr>
          <w:p w:rsidR="00DC6B9E" w:rsidRPr="000D6DB2" w:rsidRDefault="00DC6B9E" w:rsidP="00531A78">
            <w:pPr>
              <w:shd w:val="clear" w:color="auto" w:fill="FFFFFF"/>
              <w:jc w:val="both"/>
              <w:rPr>
                <w:bCs/>
                <w:color w:val="000000"/>
                <w:spacing w:val="-4"/>
                <w:sz w:val="28"/>
              </w:rPr>
            </w:pPr>
            <w:r w:rsidRPr="000D6DB2">
              <w:rPr>
                <w:sz w:val="28"/>
              </w:rPr>
              <w:t>Тема 2.4.  Индивидуальный подоходный налог</w:t>
            </w:r>
          </w:p>
        </w:tc>
        <w:tc>
          <w:tcPr>
            <w:tcW w:w="992" w:type="dxa"/>
            <w:shd w:val="clear" w:color="auto" w:fill="auto"/>
          </w:tcPr>
          <w:p w:rsidR="00DC6B9E" w:rsidRPr="00342D6E" w:rsidRDefault="00DC6B9E" w:rsidP="00595316">
            <w:pPr>
              <w:jc w:val="center"/>
              <w:rPr>
                <w:sz w:val="28"/>
                <w:szCs w:val="28"/>
              </w:rPr>
            </w:pPr>
            <w:r>
              <w:rPr>
                <w:sz w:val="28"/>
                <w:szCs w:val="28"/>
              </w:rPr>
              <w:t>2</w:t>
            </w:r>
          </w:p>
        </w:tc>
        <w:tc>
          <w:tcPr>
            <w:tcW w:w="850" w:type="dxa"/>
            <w:shd w:val="clear" w:color="auto" w:fill="auto"/>
          </w:tcPr>
          <w:p w:rsidR="00DC6B9E" w:rsidRPr="00342D6E" w:rsidRDefault="00DC6B9E" w:rsidP="00595316">
            <w:pPr>
              <w:jc w:val="center"/>
              <w:rPr>
                <w:sz w:val="28"/>
                <w:szCs w:val="28"/>
              </w:rPr>
            </w:pPr>
            <w:r>
              <w:rPr>
                <w:sz w:val="28"/>
                <w:szCs w:val="28"/>
              </w:rPr>
              <w:t>2</w:t>
            </w:r>
          </w:p>
        </w:tc>
        <w:tc>
          <w:tcPr>
            <w:tcW w:w="1276" w:type="dxa"/>
            <w:shd w:val="clear" w:color="auto" w:fill="auto"/>
          </w:tcPr>
          <w:p w:rsidR="00DC6B9E" w:rsidRPr="00342D6E" w:rsidRDefault="00DC6B9E" w:rsidP="00595316">
            <w:pPr>
              <w:jc w:val="center"/>
              <w:rPr>
                <w:sz w:val="28"/>
                <w:szCs w:val="28"/>
              </w:rPr>
            </w:pPr>
          </w:p>
        </w:tc>
        <w:tc>
          <w:tcPr>
            <w:tcW w:w="1844" w:type="dxa"/>
            <w:shd w:val="clear" w:color="auto" w:fill="auto"/>
          </w:tcPr>
          <w:p w:rsidR="00DC6B9E" w:rsidRPr="00342D6E" w:rsidRDefault="00DC6B9E" w:rsidP="00595316">
            <w:pPr>
              <w:jc w:val="center"/>
              <w:rPr>
                <w:sz w:val="28"/>
                <w:szCs w:val="28"/>
              </w:rPr>
            </w:pPr>
          </w:p>
        </w:tc>
      </w:tr>
      <w:tr w:rsidR="00DC6B9E" w:rsidRPr="009E2699" w:rsidTr="0005344A">
        <w:trPr>
          <w:trHeight w:val="353"/>
        </w:trPr>
        <w:tc>
          <w:tcPr>
            <w:tcW w:w="540" w:type="dxa"/>
            <w:shd w:val="clear" w:color="auto" w:fill="auto"/>
          </w:tcPr>
          <w:p w:rsidR="00DC6B9E" w:rsidRPr="00A741A0" w:rsidRDefault="00DC6B9E" w:rsidP="008049D8">
            <w:pPr>
              <w:rPr>
                <w:sz w:val="28"/>
                <w:szCs w:val="28"/>
              </w:rPr>
            </w:pPr>
            <w:r>
              <w:rPr>
                <w:sz w:val="28"/>
                <w:szCs w:val="28"/>
              </w:rPr>
              <w:t>1</w:t>
            </w:r>
            <w:r w:rsidR="008049D8">
              <w:rPr>
                <w:sz w:val="28"/>
                <w:szCs w:val="28"/>
              </w:rPr>
              <w:t>5</w:t>
            </w:r>
          </w:p>
        </w:tc>
        <w:tc>
          <w:tcPr>
            <w:tcW w:w="4246" w:type="dxa"/>
          </w:tcPr>
          <w:p w:rsidR="00DC6B9E" w:rsidRPr="000D6DB2" w:rsidRDefault="00DC6B9E" w:rsidP="008049D8">
            <w:pPr>
              <w:shd w:val="clear" w:color="auto" w:fill="FFFFFF"/>
              <w:jc w:val="both"/>
              <w:rPr>
                <w:bCs/>
                <w:color w:val="000000"/>
                <w:spacing w:val="-4"/>
                <w:sz w:val="28"/>
              </w:rPr>
            </w:pPr>
            <w:r w:rsidRPr="000D6DB2">
              <w:rPr>
                <w:sz w:val="28"/>
              </w:rPr>
              <w:t xml:space="preserve">Практическая работа </w:t>
            </w:r>
            <w:r>
              <w:rPr>
                <w:sz w:val="28"/>
              </w:rPr>
              <w:t>6</w:t>
            </w:r>
            <w:r w:rsidR="008049D8">
              <w:rPr>
                <w:sz w:val="28"/>
              </w:rPr>
              <w:t>.</w:t>
            </w:r>
            <w:r w:rsidRPr="000D6DB2">
              <w:rPr>
                <w:sz w:val="28"/>
              </w:rPr>
              <w:t xml:space="preserve"> Расчет индивидуального подоходного налога</w:t>
            </w:r>
          </w:p>
        </w:tc>
        <w:tc>
          <w:tcPr>
            <w:tcW w:w="992" w:type="dxa"/>
            <w:shd w:val="clear" w:color="auto" w:fill="auto"/>
          </w:tcPr>
          <w:p w:rsidR="00DC6B9E" w:rsidRPr="00342D6E" w:rsidRDefault="00DC6B9E" w:rsidP="00595316">
            <w:pPr>
              <w:jc w:val="center"/>
              <w:rPr>
                <w:sz w:val="28"/>
                <w:szCs w:val="28"/>
              </w:rPr>
            </w:pPr>
            <w:r>
              <w:rPr>
                <w:sz w:val="28"/>
                <w:szCs w:val="28"/>
              </w:rPr>
              <w:t>2</w:t>
            </w:r>
          </w:p>
        </w:tc>
        <w:tc>
          <w:tcPr>
            <w:tcW w:w="850" w:type="dxa"/>
            <w:shd w:val="clear" w:color="auto" w:fill="auto"/>
          </w:tcPr>
          <w:p w:rsidR="00DC6B9E" w:rsidRPr="00342D6E" w:rsidRDefault="00DC6B9E" w:rsidP="00595316">
            <w:pPr>
              <w:jc w:val="center"/>
              <w:rPr>
                <w:sz w:val="28"/>
                <w:szCs w:val="28"/>
              </w:rPr>
            </w:pPr>
          </w:p>
        </w:tc>
        <w:tc>
          <w:tcPr>
            <w:tcW w:w="1276" w:type="dxa"/>
            <w:shd w:val="clear" w:color="auto" w:fill="auto"/>
          </w:tcPr>
          <w:p w:rsidR="00DC6B9E" w:rsidRPr="00342D6E" w:rsidRDefault="00DC6B9E" w:rsidP="00595316">
            <w:pPr>
              <w:jc w:val="center"/>
              <w:rPr>
                <w:sz w:val="28"/>
                <w:szCs w:val="28"/>
              </w:rPr>
            </w:pPr>
            <w:r>
              <w:rPr>
                <w:sz w:val="28"/>
                <w:szCs w:val="28"/>
              </w:rPr>
              <w:t>2</w:t>
            </w:r>
          </w:p>
        </w:tc>
        <w:tc>
          <w:tcPr>
            <w:tcW w:w="1844" w:type="dxa"/>
            <w:shd w:val="clear" w:color="auto" w:fill="auto"/>
          </w:tcPr>
          <w:p w:rsidR="00DC6B9E" w:rsidRPr="00342D6E" w:rsidRDefault="00DC6B9E" w:rsidP="00A91245">
            <w:pPr>
              <w:jc w:val="center"/>
              <w:rPr>
                <w:sz w:val="28"/>
                <w:szCs w:val="28"/>
              </w:rPr>
            </w:pPr>
          </w:p>
        </w:tc>
      </w:tr>
      <w:tr w:rsidR="004230CC" w:rsidRPr="009E2699" w:rsidTr="0005344A">
        <w:trPr>
          <w:trHeight w:val="353"/>
        </w:trPr>
        <w:tc>
          <w:tcPr>
            <w:tcW w:w="540" w:type="dxa"/>
            <w:shd w:val="clear" w:color="auto" w:fill="auto"/>
          </w:tcPr>
          <w:p w:rsidR="004230CC" w:rsidRDefault="004230CC" w:rsidP="00595316">
            <w:pPr>
              <w:rPr>
                <w:sz w:val="28"/>
                <w:szCs w:val="28"/>
              </w:rPr>
            </w:pPr>
            <w:r>
              <w:rPr>
                <w:sz w:val="28"/>
                <w:szCs w:val="28"/>
              </w:rPr>
              <w:t>16</w:t>
            </w:r>
          </w:p>
        </w:tc>
        <w:tc>
          <w:tcPr>
            <w:tcW w:w="4246" w:type="dxa"/>
          </w:tcPr>
          <w:p w:rsidR="004230CC" w:rsidRPr="000D6DB2" w:rsidRDefault="004230CC" w:rsidP="004230CC">
            <w:pPr>
              <w:rPr>
                <w:sz w:val="28"/>
              </w:rPr>
            </w:pPr>
            <w:r w:rsidRPr="000D6DB2">
              <w:rPr>
                <w:sz w:val="28"/>
              </w:rPr>
              <w:t>Тема 2.</w:t>
            </w:r>
            <w:r>
              <w:rPr>
                <w:sz w:val="28"/>
              </w:rPr>
              <w:t>5</w:t>
            </w:r>
            <w:r w:rsidRPr="000D6DB2">
              <w:rPr>
                <w:sz w:val="28"/>
              </w:rPr>
              <w:t>.  Социальный налог</w:t>
            </w:r>
          </w:p>
        </w:tc>
        <w:tc>
          <w:tcPr>
            <w:tcW w:w="992" w:type="dxa"/>
            <w:shd w:val="clear" w:color="auto" w:fill="auto"/>
          </w:tcPr>
          <w:p w:rsidR="004230CC" w:rsidRPr="00342D6E" w:rsidRDefault="004230CC" w:rsidP="000B7CD9">
            <w:pPr>
              <w:jc w:val="center"/>
              <w:rPr>
                <w:sz w:val="28"/>
                <w:szCs w:val="28"/>
              </w:rPr>
            </w:pPr>
            <w:r>
              <w:rPr>
                <w:sz w:val="28"/>
                <w:szCs w:val="28"/>
              </w:rPr>
              <w:t>2</w:t>
            </w:r>
          </w:p>
        </w:tc>
        <w:tc>
          <w:tcPr>
            <w:tcW w:w="850" w:type="dxa"/>
            <w:shd w:val="clear" w:color="auto" w:fill="auto"/>
          </w:tcPr>
          <w:p w:rsidR="004230CC" w:rsidRPr="00342D6E" w:rsidRDefault="004230CC" w:rsidP="000B7CD9">
            <w:pPr>
              <w:jc w:val="center"/>
              <w:rPr>
                <w:sz w:val="28"/>
                <w:szCs w:val="28"/>
              </w:rPr>
            </w:pPr>
            <w:r>
              <w:rPr>
                <w:sz w:val="28"/>
                <w:szCs w:val="28"/>
              </w:rPr>
              <w:t>2</w:t>
            </w:r>
          </w:p>
        </w:tc>
        <w:tc>
          <w:tcPr>
            <w:tcW w:w="1276" w:type="dxa"/>
            <w:shd w:val="clear" w:color="auto" w:fill="auto"/>
          </w:tcPr>
          <w:p w:rsidR="004230CC" w:rsidRPr="00342D6E" w:rsidRDefault="004230CC" w:rsidP="000B7CD9">
            <w:pPr>
              <w:jc w:val="center"/>
              <w:rPr>
                <w:sz w:val="28"/>
                <w:szCs w:val="28"/>
              </w:rPr>
            </w:pPr>
          </w:p>
        </w:tc>
        <w:tc>
          <w:tcPr>
            <w:tcW w:w="1844" w:type="dxa"/>
            <w:shd w:val="clear" w:color="auto" w:fill="auto"/>
          </w:tcPr>
          <w:p w:rsidR="004230CC" w:rsidRPr="00342D6E" w:rsidRDefault="004230CC" w:rsidP="00A91245">
            <w:pPr>
              <w:jc w:val="center"/>
              <w:rPr>
                <w:sz w:val="28"/>
                <w:szCs w:val="28"/>
              </w:rPr>
            </w:pPr>
          </w:p>
        </w:tc>
      </w:tr>
      <w:tr w:rsidR="004230CC" w:rsidRPr="009E2699" w:rsidTr="0005344A">
        <w:trPr>
          <w:trHeight w:val="353"/>
        </w:trPr>
        <w:tc>
          <w:tcPr>
            <w:tcW w:w="540" w:type="dxa"/>
            <w:shd w:val="clear" w:color="auto" w:fill="auto"/>
          </w:tcPr>
          <w:p w:rsidR="004230CC" w:rsidRDefault="004230CC" w:rsidP="00595316">
            <w:pPr>
              <w:rPr>
                <w:sz w:val="28"/>
                <w:szCs w:val="28"/>
              </w:rPr>
            </w:pPr>
            <w:r>
              <w:rPr>
                <w:sz w:val="28"/>
                <w:szCs w:val="28"/>
              </w:rPr>
              <w:t>17</w:t>
            </w:r>
          </w:p>
        </w:tc>
        <w:tc>
          <w:tcPr>
            <w:tcW w:w="4246" w:type="dxa"/>
          </w:tcPr>
          <w:p w:rsidR="004230CC" w:rsidRPr="000D6DB2" w:rsidRDefault="004230CC" w:rsidP="000B7CD9">
            <w:pPr>
              <w:pStyle w:val="a5"/>
              <w:jc w:val="both"/>
              <w:rPr>
                <w:sz w:val="28"/>
              </w:rPr>
            </w:pPr>
            <w:r w:rsidRPr="000D6DB2">
              <w:rPr>
                <w:sz w:val="28"/>
              </w:rPr>
              <w:t xml:space="preserve">Практическая работа </w:t>
            </w:r>
            <w:r w:rsidR="00140479">
              <w:rPr>
                <w:sz w:val="28"/>
              </w:rPr>
              <w:t>7</w:t>
            </w:r>
            <w:r w:rsidRPr="000D6DB2">
              <w:rPr>
                <w:sz w:val="28"/>
              </w:rPr>
              <w:t xml:space="preserve">. </w:t>
            </w:r>
            <w:r w:rsidRPr="000D6DB2">
              <w:rPr>
                <w:spacing w:val="1"/>
                <w:sz w:val="28"/>
              </w:rPr>
              <w:t>Расчет</w:t>
            </w:r>
            <w:r w:rsidRPr="000D6DB2">
              <w:rPr>
                <w:sz w:val="28"/>
              </w:rPr>
              <w:t xml:space="preserve"> социального налога</w:t>
            </w:r>
          </w:p>
        </w:tc>
        <w:tc>
          <w:tcPr>
            <w:tcW w:w="992" w:type="dxa"/>
            <w:shd w:val="clear" w:color="auto" w:fill="auto"/>
          </w:tcPr>
          <w:p w:rsidR="004230CC" w:rsidRPr="006C6C4D" w:rsidRDefault="004230CC" w:rsidP="000B7CD9">
            <w:pPr>
              <w:jc w:val="center"/>
              <w:rPr>
                <w:sz w:val="28"/>
                <w:szCs w:val="28"/>
              </w:rPr>
            </w:pPr>
            <w:r w:rsidRPr="006C6C4D">
              <w:rPr>
                <w:sz w:val="28"/>
                <w:szCs w:val="28"/>
              </w:rPr>
              <w:t>2</w:t>
            </w:r>
          </w:p>
        </w:tc>
        <w:tc>
          <w:tcPr>
            <w:tcW w:w="850" w:type="dxa"/>
            <w:shd w:val="clear" w:color="auto" w:fill="auto"/>
          </w:tcPr>
          <w:p w:rsidR="004230CC" w:rsidRPr="006C6C4D" w:rsidRDefault="004230CC" w:rsidP="000B7CD9">
            <w:pPr>
              <w:jc w:val="center"/>
              <w:rPr>
                <w:sz w:val="28"/>
                <w:szCs w:val="28"/>
              </w:rPr>
            </w:pPr>
          </w:p>
        </w:tc>
        <w:tc>
          <w:tcPr>
            <w:tcW w:w="1276" w:type="dxa"/>
            <w:shd w:val="clear" w:color="auto" w:fill="auto"/>
          </w:tcPr>
          <w:p w:rsidR="004230CC" w:rsidRPr="006C6C4D" w:rsidRDefault="004230CC" w:rsidP="000B7CD9">
            <w:pPr>
              <w:jc w:val="center"/>
              <w:rPr>
                <w:sz w:val="28"/>
                <w:szCs w:val="28"/>
              </w:rPr>
            </w:pPr>
            <w:r w:rsidRPr="006C6C4D">
              <w:rPr>
                <w:sz w:val="28"/>
                <w:szCs w:val="28"/>
              </w:rPr>
              <w:t>2</w:t>
            </w:r>
          </w:p>
        </w:tc>
        <w:tc>
          <w:tcPr>
            <w:tcW w:w="1844" w:type="dxa"/>
            <w:shd w:val="clear" w:color="auto" w:fill="auto"/>
          </w:tcPr>
          <w:p w:rsidR="004230CC" w:rsidRPr="00342D6E" w:rsidRDefault="004230CC" w:rsidP="00A91245">
            <w:pPr>
              <w:jc w:val="center"/>
              <w:rPr>
                <w:sz w:val="28"/>
                <w:szCs w:val="28"/>
              </w:rPr>
            </w:pPr>
          </w:p>
        </w:tc>
      </w:tr>
      <w:tr w:rsidR="004230CC" w:rsidRPr="009E2699" w:rsidTr="0005344A">
        <w:trPr>
          <w:trHeight w:val="353"/>
        </w:trPr>
        <w:tc>
          <w:tcPr>
            <w:tcW w:w="540" w:type="dxa"/>
            <w:shd w:val="clear" w:color="auto" w:fill="auto"/>
          </w:tcPr>
          <w:p w:rsidR="004230CC" w:rsidRPr="00A741A0" w:rsidRDefault="004230CC" w:rsidP="008049D8">
            <w:pPr>
              <w:rPr>
                <w:sz w:val="28"/>
                <w:szCs w:val="28"/>
              </w:rPr>
            </w:pPr>
            <w:r>
              <w:rPr>
                <w:sz w:val="28"/>
                <w:szCs w:val="28"/>
              </w:rPr>
              <w:t>18</w:t>
            </w:r>
          </w:p>
        </w:tc>
        <w:tc>
          <w:tcPr>
            <w:tcW w:w="4246" w:type="dxa"/>
          </w:tcPr>
          <w:p w:rsidR="004230CC" w:rsidRPr="000D6DB2" w:rsidRDefault="004230CC" w:rsidP="004230CC">
            <w:pPr>
              <w:rPr>
                <w:sz w:val="28"/>
              </w:rPr>
            </w:pPr>
            <w:r w:rsidRPr="000D6DB2">
              <w:rPr>
                <w:sz w:val="28"/>
              </w:rPr>
              <w:t>Тема 2.</w:t>
            </w:r>
            <w:r>
              <w:rPr>
                <w:sz w:val="28"/>
              </w:rPr>
              <w:t>6</w:t>
            </w:r>
            <w:r w:rsidRPr="000D6DB2">
              <w:rPr>
                <w:sz w:val="28"/>
              </w:rPr>
              <w:t xml:space="preserve">.  Земельный налог </w:t>
            </w:r>
          </w:p>
        </w:tc>
        <w:tc>
          <w:tcPr>
            <w:tcW w:w="992" w:type="dxa"/>
            <w:shd w:val="clear" w:color="auto" w:fill="auto"/>
          </w:tcPr>
          <w:p w:rsidR="004230CC" w:rsidRPr="000D6DB2" w:rsidRDefault="004230CC" w:rsidP="000B7CD9">
            <w:pPr>
              <w:jc w:val="center"/>
              <w:rPr>
                <w:sz w:val="28"/>
                <w:szCs w:val="28"/>
              </w:rPr>
            </w:pPr>
            <w:r w:rsidRPr="00EE7BF6">
              <w:rPr>
                <w:sz w:val="28"/>
                <w:szCs w:val="28"/>
              </w:rPr>
              <w:t>2</w:t>
            </w:r>
          </w:p>
        </w:tc>
        <w:tc>
          <w:tcPr>
            <w:tcW w:w="850" w:type="dxa"/>
            <w:shd w:val="clear" w:color="auto" w:fill="auto"/>
          </w:tcPr>
          <w:p w:rsidR="004230CC" w:rsidRPr="00EE7BF6" w:rsidRDefault="004230CC" w:rsidP="000B7CD9">
            <w:pPr>
              <w:jc w:val="center"/>
              <w:rPr>
                <w:sz w:val="28"/>
                <w:szCs w:val="28"/>
              </w:rPr>
            </w:pPr>
            <w:r>
              <w:rPr>
                <w:sz w:val="28"/>
                <w:szCs w:val="28"/>
              </w:rPr>
              <w:t>2</w:t>
            </w:r>
          </w:p>
        </w:tc>
        <w:tc>
          <w:tcPr>
            <w:tcW w:w="1276" w:type="dxa"/>
            <w:shd w:val="clear" w:color="auto" w:fill="auto"/>
          </w:tcPr>
          <w:p w:rsidR="004230CC" w:rsidRPr="0083503A" w:rsidRDefault="004230CC" w:rsidP="000B7CD9">
            <w:pPr>
              <w:jc w:val="center"/>
              <w:rPr>
                <w:b/>
                <w:sz w:val="28"/>
                <w:szCs w:val="28"/>
              </w:rPr>
            </w:pPr>
          </w:p>
        </w:tc>
        <w:tc>
          <w:tcPr>
            <w:tcW w:w="1844" w:type="dxa"/>
            <w:shd w:val="clear" w:color="auto" w:fill="auto"/>
          </w:tcPr>
          <w:p w:rsidR="004230CC" w:rsidRPr="00342D6E" w:rsidRDefault="004230CC" w:rsidP="00595316">
            <w:pPr>
              <w:jc w:val="center"/>
              <w:rPr>
                <w:sz w:val="28"/>
                <w:szCs w:val="28"/>
              </w:rPr>
            </w:pPr>
          </w:p>
        </w:tc>
      </w:tr>
      <w:tr w:rsidR="004230CC" w:rsidRPr="009E2699" w:rsidTr="0005344A">
        <w:trPr>
          <w:trHeight w:val="353"/>
        </w:trPr>
        <w:tc>
          <w:tcPr>
            <w:tcW w:w="540" w:type="dxa"/>
            <w:shd w:val="clear" w:color="auto" w:fill="auto"/>
          </w:tcPr>
          <w:p w:rsidR="004230CC" w:rsidRPr="00A741A0" w:rsidRDefault="004230CC" w:rsidP="00595316">
            <w:pPr>
              <w:rPr>
                <w:sz w:val="28"/>
                <w:szCs w:val="28"/>
              </w:rPr>
            </w:pPr>
            <w:r>
              <w:rPr>
                <w:sz w:val="28"/>
                <w:szCs w:val="28"/>
              </w:rPr>
              <w:t>19</w:t>
            </w:r>
          </w:p>
        </w:tc>
        <w:tc>
          <w:tcPr>
            <w:tcW w:w="4246" w:type="dxa"/>
          </w:tcPr>
          <w:p w:rsidR="004230CC" w:rsidRPr="000D6DB2" w:rsidRDefault="004230CC" w:rsidP="00140479">
            <w:pPr>
              <w:pStyle w:val="a5"/>
              <w:rPr>
                <w:sz w:val="28"/>
              </w:rPr>
            </w:pPr>
            <w:r>
              <w:rPr>
                <w:sz w:val="28"/>
              </w:rPr>
              <w:t xml:space="preserve">Практическая работа </w:t>
            </w:r>
            <w:r w:rsidR="00140479">
              <w:rPr>
                <w:sz w:val="28"/>
              </w:rPr>
              <w:t>8</w:t>
            </w:r>
            <w:r w:rsidRPr="000D6DB2">
              <w:rPr>
                <w:sz w:val="28"/>
              </w:rPr>
              <w:t xml:space="preserve">. Расчет </w:t>
            </w:r>
            <w:r w:rsidRPr="000D6DB2">
              <w:rPr>
                <w:sz w:val="28"/>
              </w:rPr>
              <w:lastRenderedPageBreak/>
              <w:t>земельного налога</w:t>
            </w:r>
          </w:p>
        </w:tc>
        <w:tc>
          <w:tcPr>
            <w:tcW w:w="992" w:type="dxa"/>
            <w:shd w:val="clear" w:color="auto" w:fill="auto"/>
          </w:tcPr>
          <w:p w:rsidR="004230CC" w:rsidRPr="00EE7BF6" w:rsidRDefault="004230CC" w:rsidP="000B7CD9">
            <w:pPr>
              <w:jc w:val="center"/>
              <w:rPr>
                <w:sz w:val="28"/>
                <w:szCs w:val="28"/>
              </w:rPr>
            </w:pPr>
            <w:r>
              <w:rPr>
                <w:sz w:val="28"/>
                <w:szCs w:val="28"/>
              </w:rPr>
              <w:lastRenderedPageBreak/>
              <w:t>2</w:t>
            </w:r>
          </w:p>
        </w:tc>
        <w:tc>
          <w:tcPr>
            <w:tcW w:w="850" w:type="dxa"/>
            <w:shd w:val="clear" w:color="auto" w:fill="auto"/>
          </w:tcPr>
          <w:p w:rsidR="004230CC" w:rsidRDefault="004230CC" w:rsidP="000B7CD9">
            <w:pPr>
              <w:jc w:val="center"/>
              <w:rPr>
                <w:sz w:val="28"/>
                <w:szCs w:val="28"/>
              </w:rPr>
            </w:pPr>
          </w:p>
        </w:tc>
        <w:tc>
          <w:tcPr>
            <w:tcW w:w="1276" w:type="dxa"/>
            <w:shd w:val="clear" w:color="auto" w:fill="auto"/>
          </w:tcPr>
          <w:p w:rsidR="004230CC" w:rsidRPr="006C6C4D" w:rsidRDefault="004230CC" w:rsidP="000B7CD9">
            <w:pPr>
              <w:jc w:val="center"/>
              <w:rPr>
                <w:sz w:val="28"/>
                <w:szCs w:val="28"/>
              </w:rPr>
            </w:pPr>
            <w:r w:rsidRPr="006C6C4D">
              <w:rPr>
                <w:sz w:val="28"/>
                <w:szCs w:val="28"/>
              </w:rPr>
              <w:t>2</w:t>
            </w:r>
          </w:p>
        </w:tc>
        <w:tc>
          <w:tcPr>
            <w:tcW w:w="1844" w:type="dxa"/>
            <w:shd w:val="clear" w:color="auto" w:fill="auto"/>
          </w:tcPr>
          <w:p w:rsidR="004230CC" w:rsidRPr="006C6C4D" w:rsidRDefault="004230CC" w:rsidP="00A91245">
            <w:pPr>
              <w:jc w:val="center"/>
              <w:rPr>
                <w:sz w:val="28"/>
                <w:szCs w:val="28"/>
              </w:rPr>
            </w:pPr>
          </w:p>
        </w:tc>
      </w:tr>
      <w:tr w:rsidR="004230CC" w:rsidRPr="009E2699" w:rsidTr="0005344A">
        <w:trPr>
          <w:trHeight w:val="461"/>
        </w:trPr>
        <w:tc>
          <w:tcPr>
            <w:tcW w:w="540" w:type="dxa"/>
            <w:shd w:val="clear" w:color="auto" w:fill="auto"/>
          </w:tcPr>
          <w:p w:rsidR="004230CC" w:rsidRPr="00A741A0" w:rsidRDefault="004230CC" w:rsidP="008049D8">
            <w:pPr>
              <w:rPr>
                <w:sz w:val="28"/>
                <w:szCs w:val="28"/>
              </w:rPr>
            </w:pPr>
            <w:r>
              <w:rPr>
                <w:sz w:val="28"/>
                <w:szCs w:val="28"/>
              </w:rPr>
              <w:lastRenderedPageBreak/>
              <w:t>20</w:t>
            </w:r>
          </w:p>
        </w:tc>
        <w:tc>
          <w:tcPr>
            <w:tcW w:w="4246" w:type="dxa"/>
          </w:tcPr>
          <w:p w:rsidR="004230CC" w:rsidRPr="000D6DB2" w:rsidRDefault="004230CC" w:rsidP="004230CC">
            <w:pPr>
              <w:rPr>
                <w:sz w:val="28"/>
              </w:rPr>
            </w:pPr>
            <w:r w:rsidRPr="000D6DB2">
              <w:rPr>
                <w:sz w:val="28"/>
              </w:rPr>
              <w:t>Тема 2.</w:t>
            </w:r>
            <w:r>
              <w:rPr>
                <w:sz w:val="28"/>
              </w:rPr>
              <w:t>7</w:t>
            </w:r>
            <w:r w:rsidRPr="000D6DB2">
              <w:rPr>
                <w:sz w:val="28"/>
              </w:rPr>
              <w:t xml:space="preserve">  Налог на транспортные средства.</w:t>
            </w:r>
          </w:p>
        </w:tc>
        <w:tc>
          <w:tcPr>
            <w:tcW w:w="992" w:type="dxa"/>
            <w:shd w:val="clear" w:color="auto" w:fill="auto"/>
          </w:tcPr>
          <w:p w:rsidR="004230CC" w:rsidRPr="00EE7BF6" w:rsidRDefault="004230CC" w:rsidP="000B7CD9">
            <w:pPr>
              <w:jc w:val="center"/>
              <w:rPr>
                <w:sz w:val="28"/>
                <w:szCs w:val="28"/>
              </w:rPr>
            </w:pPr>
            <w:r>
              <w:rPr>
                <w:sz w:val="28"/>
                <w:szCs w:val="28"/>
              </w:rPr>
              <w:t>2</w:t>
            </w:r>
          </w:p>
        </w:tc>
        <w:tc>
          <w:tcPr>
            <w:tcW w:w="850" w:type="dxa"/>
            <w:shd w:val="clear" w:color="auto" w:fill="auto"/>
          </w:tcPr>
          <w:p w:rsidR="004230CC" w:rsidRDefault="004230CC" w:rsidP="000B7CD9">
            <w:pPr>
              <w:jc w:val="center"/>
              <w:rPr>
                <w:sz w:val="28"/>
                <w:szCs w:val="28"/>
              </w:rPr>
            </w:pPr>
            <w:r>
              <w:rPr>
                <w:sz w:val="28"/>
                <w:szCs w:val="28"/>
              </w:rPr>
              <w:t>2</w:t>
            </w:r>
          </w:p>
        </w:tc>
        <w:tc>
          <w:tcPr>
            <w:tcW w:w="1276" w:type="dxa"/>
            <w:shd w:val="clear" w:color="auto" w:fill="auto"/>
          </w:tcPr>
          <w:p w:rsidR="004230CC" w:rsidRPr="0083503A" w:rsidRDefault="004230CC" w:rsidP="000B7CD9">
            <w:pPr>
              <w:jc w:val="center"/>
              <w:rPr>
                <w:b/>
                <w:sz w:val="28"/>
                <w:szCs w:val="28"/>
              </w:rPr>
            </w:pPr>
          </w:p>
        </w:tc>
        <w:tc>
          <w:tcPr>
            <w:tcW w:w="1844" w:type="dxa"/>
            <w:shd w:val="clear" w:color="auto" w:fill="auto"/>
          </w:tcPr>
          <w:p w:rsidR="004230CC" w:rsidRPr="0083503A" w:rsidRDefault="004230CC" w:rsidP="00595316">
            <w:pPr>
              <w:jc w:val="center"/>
              <w:rPr>
                <w:b/>
                <w:sz w:val="28"/>
                <w:szCs w:val="28"/>
              </w:rPr>
            </w:pPr>
          </w:p>
        </w:tc>
      </w:tr>
      <w:tr w:rsidR="004230CC" w:rsidRPr="009E2699" w:rsidTr="0005344A">
        <w:trPr>
          <w:trHeight w:val="353"/>
        </w:trPr>
        <w:tc>
          <w:tcPr>
            <w:tcW w:w="540" w:type="dxa"/>
            <w:shd w:val="clear" w:color="auto" w:fill="auto"/>
          </w:tcPr>
          <w:p w:rsidR="004230CC" w:rsidRPr="00A741A0" w:rsidRDefault="004230CC" w:rsidP="008049D8">
            <w:pPr>
              <w:rPr>
                <w:sz w:val="28"/>
                <w:szCs w:val="28"/>
              </w:rPr>
            </w:pPr>
            <w:r>
              <w:rPr>
                <w:sz w:val="28"/>
                <w:szCs w:val="28"/>
              </w:rPr>
              <w:t>21</w:t>
            </w:r>
          </w:p>
        </w:tc>
        <w:tc>
          <w:tcPr>
            <w:tcW w:w="4246" w:type="dxa"/>
          </w:tcPr>
          <w:p w:rsidR="004230CC" w:rsidRPr="000D6DB2" w:rsidRDefault="00140479" w:rsidP="00140479">
            <w:pPr>
              <w:pStyle w:val="a5"/>
              <w:jc w:val="both"/>
              <w:rPr>
                <w:sz w:val="28"/>
              </w:rPr>
            </w:pPr>
            <w:r>
              <w:rPr>
                <w:sz w:val="28"/>
              </w:rPr>
              <w:t>Практическая работа 9</w:t>
            </w:r>
            <w:r w:rsidR="004230CC" w:rsidRPr="000D6DB2">
              <w:rPr>
                <w:sz w:val="28"/>
              </w:rPr>
              <w:t>. Расчет налога на транспортные средства</w:t>
            </w:r>
          </w:p>
        </w:tc>
        <w:tc>
          <w:tcPr>
            <w:tcW w:w="992" w:type="dxa"/>
            <w:shd w:val="clear" w:color="auto" w:fill="auto"/>
          </w:tcPr>
          <w:p w:rsidR="004230CC" w:rsidRPr="00EE7BF6" w:rsidRDefault="004230CC" w:rsidP="000B7CD9">
            <w:pPr>
              <w:jc w:val="center"/>
              <w:rPr>
                <w:sz w:val="28"/>
                <w:szCs w:val="28"/>
              </w:rPr>
            </w:pPr>
            <w:r>
              <w:rPr>
                <w:sz w:val="28"/>
                <w:szCs w:val="28"/>
              </w:rPr>
              <w:t>2</w:t>
            </w:r>
          </w:p>
        </w:tc>
        <w:tc>
          <w:tcPr>
            <w:tcW w:w="850" w:type="dxa"/>
            <w:shd w:val="clear" w:color="auto" w:fill="auto"/>
          </w:tcPr>
          <w:p w:rsidR="004230CC" w:rsidRDefault="004230CC" w:rsidP="000B7CD9">
            <w:pPr>
              <w:jc w:val="center"/>
              <w:rPr>
                <w:sz w:val="28"/>
                <w:szCs w:val="28"/>
              </w:rPr>
            </w:pPr>
          </w:p>
        </w:tc>
        <w:tc>
          <w:tcPr>
            <w:tcW w:w="1276" w:type="dxa"/>
            <w:shd w:val="clear" w:color="auto" w:fill="auto"/>
          </w:tcPr>
          <w:p w:rsidR="004230CC" w:rsidRPr="006C6C4D" w:rsidRDefault="004230CC" w:rsidP="000B7CD9">
            <w:pPr>
              <w:jc w:val="center"/>
              <w:rPr>
                <w:sz w:val="28"/>
                <w:szCs w:val="28"/>
              </w:rPr>
            </w:pPr>
            <w:r w:rsidRPr="006C6C4D">
              <w:rPr>
                <w:sz w:val="28"/>
                <w:szCs w:val="28"/>
              </w:rPr>
              <w:t>2</w:t>
            </w:r>
          </w:p>
        </w:tc>
        <w:tc>
          <w:tcPr>
            <w:tcW w:w="1844" w:type="dxa"/>
            <w:shd w:val="clear" w:color="auto" w:fill="auto"/>
          </w:tcPr>
          <w:p w:rsidR="004230CC" w:rsidRPr="006C6C4D" w:rsidRDefault="004230CC" w:rsidP="00A91245">
            <w:pPr>
              <w:jc w:val="center"/>
              <w:rPr>
                <w:sz w:val="28"/>
                <w:szCs w:val="28"/>
              </w:rPr>
            </w:pPr>
          </w:p>
        </w:tc>
      </w:tr>
      <w:tr w:rsidR="004230CC" w:rsidRPr="009E2699" w:rsidTr="0005344A">
        <w:trPr>
          <w:trHeight w:val="353"/>
        </w:trPr>
        <w:tc>
          <w:tcPr>
            <w:tcW w:w="540" w:type="dxa"/>
            <w:shd w:val="clear" w:color="auto" w:fill="auto"/>
          </w:tcPr>
          <w:p w:rsidR="004230CC" w:rsidRPr="00A741A0" w:rsidRDefault="004230CC" w:rsidP="008049D8">
            <w:pPr>
              <w:rPr>
                <w:sz w:val="28"/>
                <w:szCs w:val="28"/>
              </w:rPr>
            </w:pPr>
            <w:r>
              <w:rPr>
                <w:sz w:val="28"/>
                <w:szCs w:val="28"/>
              </w:rPr>
              <w:t>22</w:t>
            </w:r>
          </w:p>
        </w:tc>
        <w:tc>
          <w:tcPr>
            <w:tcW w:w="4246" w:type="dxa"/>
          </w:tcPr>
          <w:p w:rsidR="004230CC" w:rsidRPr="000D6DB2" w:rsidRDefault="004230CC" w:rsidP="004230CC">
            <w:pPr>
              <w:rPr>
                <w:sz w:val="28"/>
              </w:rPr>
            </w:pPr>
            <w:r w:rsidRPr="000D6DB2">
              <w:rPr>
                <w:sz w:val="28"/>
              </w:rPr>
              <w:t>Тема 2.</w:t>
            </w:r>
            <w:r>
              <w:rPr>
                <w:sz w:val="28"/>
              </w:rPr>
              <w:t>8</w:t>
            </w:r>
            <w:r w:rsidRPr="000D6DB2">
              <w:rPr>
                <w:sz w:val="28"/>
              </w:rPr>
              <w:t>.  Налог на имущество</w:t>
            </w:r>
          </w:p>
        </w:tc>
        <w:tc>
          <w:tcPr>
            <w:tcW w:w="992" w:type="dxa"/>
            <w:shd w:val="clear" w:color="auto" w:fill="auto"/>
          </w:tcPr>
          <w:p w:rsidR="004230CC" w:rsidRPr="00EE7BF6" w:rsidRDefault="004230CC" w:rsidP="000B7CD9">
            <w:pPr>
              <w:jc w:val="center"/>
              <w:rPr>
                <w:sz w:val="28"/>
                <w:szCs w:val="28"/>
              </w:rPr>
            </w:pPr>
            <w:r>
              <w:rPr>
                <w:sz w:val="28"/>
                <w:szCs w:val="28"/>
              </w:rPr>
              <w:t>2</w:t>
            </w:r>
          </w:p>
        </w:tc>
        <w:tc>
          <w:tcPr>
            <w:tcW w:w="850" w:type="dxa"/>
            <w:shd w:val="clear" w:color="auto" w:fill="auto"/>
          </w:tcPr>
          <w:p w:rsidR="004230CC" w:rsidRDefault="004230CC" w:rsidP="000B7CD9">
            <w:pPr>
              <w:jc w:val="center"/>
              <w:rPr>
                <w:sz w:val="28"/>
                <w:szCs w:val="28"/>
              </w:rPr>
            </w:pPr>
            <w:r>
              <w:rPr>
                <w:sz w:val="28"/>
                <w:szCs w:val="28"/>
              </w:rPr>
              <w:t>2</w:t>
            </w:r>
          </w:p>
        </w:tc>
        <w:tc>
          <w:tcPr>
            <w:tcW w:w="1276" w:type="dxa"/>
            <w:shd w:val="clear" w:color="auto" w:fill="auto"/>
          </w:tcPr>
          <w:p w:rsidR="004230CC" w:rsidRPr="0083503A" w:rsidRDefault="004230CC" w:rsidP="000B7CD9">
            <w:pPr>
              <w:jc w:val="center"/>
              <w:rPr>
                <w:b/>
                <w:sz w:val="28"/>
                <w:szCs w:val="28"/>
              </w:rPr>
            </w:pPr>
          </w:p>
        </w:tc>
        <w:tc>
          <w:tcPr>
            <w:tcW w:w="1844" w:type="dxa"/>
            <w:shd w:val="clear" w:color="auto" w:fill="auto"/>
          </w:tcPr>
          <w:p w:rsidR="004230CC" w:rsidRPr="0083503A" w:rsidRDefault="004230CC" w:rsidP="00595316">
            <w:pPr>
              <w:jc w:val="center"/>
              <w:rPr>
                <w:b/>
                <w:sz w:val="28"/>
                <w:szCs w:val="28"/>
              </w:rPr>
            </w:pPr>
          </w:p>
        </w:tc>
      </w:tr>
      <w:tr w:rsidR="004230CC" w:rsidRPr="009E2699" w:rsidTr="0005344A">
        <w:trPr>
          <w:trHeight w:val="353"/>
        </w:trPr>
        <w:tc>
          <w:tcPr>
            <w:tcW w:w="540" w:type="dxa"/>
            <w:shd w:val="clear" w:color="auto" w:fill="auto"/>
          </w:tcPr>
          <w:p w:rsidR="004230CC" w:rsidRPr="00A741A0" w:rsidRDefault="004230CC" w:rsidP="008049D8">
            <w:pPr>
              <w:rPr>
                <w:sz w:val="28"/>
                <w:szCs w:val="28"/>
              </w:rPr>
            </w:pPr>
            <w:r>
              <w:rPr>
                <w:sz w:val="28"/>
                <w:szCs w:val="28"/>
              </w:rPr>
              <w:t>23</w:t>
            </w:r>
          </w:p>
        </w:tc>
        <w:tc>
          <w:tcPr>
            <w:tcW w:w="4246" w:type="dxa"/>
          </w:tcPr>
          <w:p w:rsidR="004230CC" w:rsidRPr="000D6DB2" w:rsidRDefault="004230CC" w:rsidP="00140479">
            <w:pPr>
              <w:pStyle w:val="a5"/>
              <w:jc w:val="both"/>
              <w:rPr>
                <w:sz w:val="28"/>
              </w:rPr>
            </w:pPr>
            <w:r w:rsidRPr="000D6DB2">
              <w:rPr>
                <w:sz w:val="28"/>
              </w:rPr>
              <w:t>Практическая работа 1</w:t>
            </w:r>
            <w:r w:rsidR="00140479">
              <w:rPr>
                <w:sz w:val="28"/>
              </w:rPr>
              <w:t>0</w:t>
            </w:r>
            <w:r w:rsidRPr="000D6DB2">
              <w:rPr>
                <w:sz w:val="28"/>
              </w:rPr>
              <w:t>. Расчет налога на имущество физических лиц</w:t>
            </w:r>
          </w:p>
        </w:tc>
        <w:tc>
          <w:tcPr>
            <w:tcW w:w="992" w:type="dxa"/>
            <w:shd w:val="clear" w:color="auto" w:fill="auto"/>
          </w:tcPr>
          <w:p w:rsidR="004230CC" w:rsidRPr="00EE7BF6" w:rsidRDefault="004230CC" w:rsidP="000B7CD9">
            <w:pPr>
              <w:jc w:val="center"/>
              <w:rPr>
                <w:sz w:val="28"/>
                <w:szCs w:val="28"/>
              </w:rPr>
            </w:pPr>
            <w:r>
              <w:rPr>
                <w:sz w:val="28"/>
                <w:szCs w:val="28"/>
              </w:rPr>
              <w:t>2</w:t>
            </w:r>
          </w:p>
        </w:tc>
        <w:tc>
          <w:tcPr>
            <w:tcW w:w="850" w:type="dxa"/>
            <w:shd w:val="clear" w:color="auto" w:fill="auto"/>
          </w:tcPr>
          <w:p w:rsidR="004230CC" w:rsidRDefault="004230CC" w:rsidP="000B7CD9">
            <w:pPr>
              <w:jc w:val="center"/>
              <w:rPr>
                <w:sz w:val="28"/>
                <w:szCs w:val="28"/>
              </w:rPr>
            </w:pPr>
          </w:p>
        </w:tc>
        <w:tc>
          <w:tcPr>
            <w:tcW w:w="1276" w:type="dxa"/>
            <w:shd w:val="clear" w:color="auto" w:fill="auto"/>
          </w:tcPr>
          <w:p w:rsidR="004230CC" w:rsidRPr="006C6C4D" w:rsidRDefault="004230CC" w:rsidP="000B7CD9">
            <w:pPr>
              <w:jc w:val="center"/>
              <w:rPr>
                <w:sz w:val="28"/>
                <w:szCs w:val="28"/>
              </w:rPr>
            </w:pPr>
            <w:r w:rsidRPr="006C6C4D">
              <w:rPr>
                <w:sz w:val="28"/>
                <w:szCs w:val="28"/>
              </w:rPr>
              <w:t>2</w:t>
            </w:r>
          </w:p>
        </w:tc>
        <w:tc>
          <w:tcPr>
            <w:tcW w:w="1844" w:type="dxa"/>
            <w:shd w:val="clear" w:color="auto" w:fill="auto"/>
          </w:tcPr>
          <w:p w:rsidR="004230CC" w:rsidRPr="006C6C4D" w:rsidRDefault="004230CC" w:rsidP="00A91245">
            <w:pPr>
              <w:jc w:val="center"/>
              <w:rPr>
                <w:sz w:val="28"/>
                <w:szCs w:val="28"/>
              </w:rPr>
            </w:pPr>
          </w:p>
        </w:tc>
      </w:tr>
      <w:tr w:rsidR="004230CC" w:rsidRPr="009E2699" w:rsidTr="0005344A">
        <w:trPr>
          <w:trHeight w:val="353"/>
        </w:trPr>
        <w:tc>
          <w:tcPr>
            <w:tcW w:w="540" w:type="dxa"/>
            <w:shd w:val="clear" w:color="auto" w:fill="auto"/>
          </w:tcPr>
          <w:p w:rsidR="004230CC" w:rsidRPr="00A741A0" w:rsidRDefault="004230CC" w:rsidP="008049D8">
            <w:pPr>
              <w:rPr>
                <w:sz w:val="28"/>
                <w:szCs w:val="28"/>
              </w:rPr>
            </w:pPr>
            <w:r>
              <w:rPr>
                <w:sz w:val="28"/>
                <w:szCs w:val="28"/>
              </w:rPr>
              <w:t>24</w:t>
            </w:r>
          </w:p>
        </w:tc>
        <w:tc>
          <w:tcPr>
            <w:tcW w:w="4246" w:type="dxa"/>
          </w:tcPr>
          <w:p w:rsidR="004230CC" w:rsidRPr="000D6DB2" w:rsidRDefault="004230CC" w:rsidP="00140479">
            <w:pPr>
              <w:pStyle w:val="a5"/>
              <w:jc w:val="both"/>
              <w:rPr>
                <w:sz w:val="28"/>
              </w:rPr>
            </w:pPr>
            <w:r w:rsidRPr="000D6DB2">
              <w:rPr>
                <w:sz w:val="28"/>
              </w:rPr>
              <w:t>Практическая работа 1</w:t>
            </w:r>
            <w:r w:rsidR="00140479">
              <w:rPr>
                <w:sz w:val="28"/>
              </w:rPr>
              <w:t>1</w:t>
            </w:r>
            <w:r w:rsidRPr="000D6DB2">
              <w:rPr>
                <w:sz w:val="28"/>
              </w:rPr>
              <w:t>. Расчет налога на имущество юридических лиц</w:t>
            </w:r>
          </w:p>
        </w:tc>
        <w:tc>
          <w:tcPr>
            <w:tcW w:w="992" w:type="dxa"/>
            <w:shd w:val="clear" w:color="auto" w:fill="auto"/>
          </w:tcPr>
          <w:p w:rsidR="004230CC" w:rsidRPr="00EE7BF6" w:rsidRDefault="004230CC" w:rsidP="000B7CD9">
            <w:pPr>
              <w:jc w:val="center"/>
              <w:rPr>
                <w:sz w:val="28"/>
                <w:szCs w:val="28"/>
              </w:rPr>
            </w:pPr>
            <w:r>
              <w:rPr>
                <w:sz w:val="28"/>
                <w:szCs w:val="28"/>
              </w:rPr>
              <w:t>2</w:t>
            </w:r>
          </w:p>
        </w:tc>
        <w:tc>
          <w:tcPr>
            <w:tcW w:w="850" w:type="dxa"/>
            <w:shd w:val="clear" w:color="auto" w:fill="auto"/>
          </w:tcPr>
          <w:p w:rsidR="004230CC" w:rsidRDefault="004230CC" w:rsidP="000B7CD9">
            <w:pPr>
              <w:jc w:val="center"/>
              <w:rPr>
                <w:sz w:val="28"/>
                <w:szCs w:val="28"/>
              </w:rPr>
            </w:pPr>
          </w:p>
        </w:tc>
        <w:tc>
          <w:tcPr>
            <w:tcW w:w="1276" w:type="dxa"/>
            <w:shd w:val="clear" w:color="auto" w:fill="auto"/>
          </w:tcPr>
          <w:p w:rsidR="004230CC" w:rsidRPr="006C6C4D" w:rsidRDefault="004230CC" w:rsidP="000B7CD9">
            <w:pPr>
              <w:jc w:val="center"/>
              <w:rPr>
                <w:sz w:val="28"/>
                <w:szCs w:val="28"/>
              </w:rPr>
            </w:pPr>
            <w:r w:rsidRPr="006C6C4D">
              <w:rPr>
                <w:sz w:val="28"/>
                <w:szCs w:val="28"/>
              </w:rPr>
              <w:t>2</w:t>
            </w:r>
          </w:p>
        </w:tc>
        <w:tc>
          <w:tcPr>
            <w:tcW w:w="1844" w:type="dxa"/>
            <w:shd w:val="clear" w:color="auto" w:fill="auto"/>
          </w:tcPr>
          <w:p w:rsidR="004230CC" w:rsidRPr="0083503A" w:rsidRDefault="004230CC" w:rsidP="00595316">
            <w:pPr>
              <w:jc w:val="center"/>
              <w:rPr>
                <w:b/>
                <w:sz w:val="28"/>
                <w:szCs w:val="28"/>
              </w:rPr>
            </w:pPr>
          </w:p>
        </w:tc>
      </w:tr>
      <w:tr w:rsidR="004230CC" w:rsidRPr="009E2699" w:rsidTr="0005344A">
        <w:trPr>
          <w:trHeight w:val="353"/>
        </w:trPr>
        <w:tc>
          <w:tcPr>
            <w:tcW w:w="540" w:type="dxa"/>
            <w:shd w:val="clear" w:color="auto" w:fill="auto"/>
          </w:tcPr>
          <w:p w:rsidR="004230CC" w:rsidRPr="00A741A0" w:rsidRDefault="004230CC" w:rsidP="008049D8">
            <w:pPr>
              <w:rPr>
                <w:sz w:val="28"/>
                <w:szCs w:val="28"/>
              </w:rPr>
            </w:pPr>
            <w:r>
              <w:rPr>
                <w:sz w:val="28"/>
                <w:szCs w:val="28"/>
              </w:rPr>
              <w:t>25</w:t>
            </w:r>
          </w:p>
        </w:tc>
        <w:tc>
          <w:tcPr>
            <w:tcW w:w="4246" w:type="dxa"/>
          </w:tcPr>
          <w:p w:rsidR="004230CC" w:rsidRPr="000D6DB2" w:rsidRDefault="004230CC" w:rsidP="004230CC">
            <w:pPr>
              <w:rPr>
                <w:sz w:val="28"/>
              </w:rPr>
            </w:pPr>
            <w:r w:rsidRPr="000D6DB2">
              <w:rPr>
                <w:sz w:val="28"/>
              </w:rPr>
              <w:t>Тема 2.</w:t>
            </w:r>
            <w:r>
              <w:rPr>
                <w:sz w:val="28"/>
              </w:rPr>
              <w:t>9</w:t>
            </w:r>
            <w:r w:rsidRPr="000D6DB2">
              <w:rPr>
                <w:sz w:val="28"/>
              </w:rPr>
              <w:t xml:space="preserve"> </w:t>
            </w:r>
            <w:r>
              <w:rPr>
                <w:sz w:val="28"/>
              </w:rPr>
              <w:t xml:space="preserve">Налогообложение </w:t>
            </w:r>
            <w:r w:rsidRPr="000D6DB2">
              <w:rPr>
                <w:color w:val="000000"/>
                <w:spacing w:val="2"/>
                <w:sz w:val="28"/>
              </w:rPr>
              <w:t xml:space="preserve"> недропользователей</w:t>
            </w:r>
          </w:p>
        </w:tc>
        <w:tc>
          <w:tcPr>
            <w:tcW w:w="992" w:type="dxa"/>
            <w:shd w:val="clear" w:color="auto" w:fill="auto"/>
          </w:tcPr>
          <w:p w:rsidR="004230CC" w:rsidRDefault="004230CC" w:rsidP="000B7CD9">
            <w:pPr>
              <w:jc w:val="center"/>
              <w:rPr>
                <w:sz w:val="28"/>
                <w:szCs w:val="28"/>
              </w:rPr>
            </w:pPr>
            <w:r>
              <w:rPr>
                <w:sz w:val="28"/>
                <w:szCs w:val="28"/>
              </w:rPr>
              <w:t>2</w:t>
            </w:r>
          </w:p>
        </w:tc>
        <w:tc>
          <w:tcPr>
            <w:tcW w:w="850" w:type="dxa"/>
            <w:shd w:val="clear" w:color="auto" w:fill="auto"/>
          </w:tcPr>
          <w:p w:rsidR="004230CC" w:rsidRPr="00342D6E" w:rsidRDefault="004230CC" w:rsidP="000B7CD9">
            <w:pPr>
              <w:jc w:val="center"/>
              <w:rPr>
                <w:sz w:val="28"/>
                <w:szCs w:val="28"/>
              </w:rPr>
            </w:pPr>
            <w:r>
              <w:rPr>
                <w:sz w:val="28"/>
                <w:szCs w:val="28"/>
              </w:rPr>
              <w:t>2</w:t>
            </w:r>
          </w:p>
        </w:tc>
        <w:tc>
          <w:tcPr>
            <w:tcW w:w="1276" w:type="dxa"/>
            <w:shd w:val="clear" w:color="auto" w:fill="auto"/>
          </w:tcPr>
          <w:p w:rsidR="004230CC" w:rsidRDefault="004230CC" w:rsidP="000B7CD9">
            <w:pPr>
              <w:jc w:val="center"/>
              <w:rPr>
                <w:sz w:val="28"/>
                <w:szCs w:val="28"/>
              </w:rPr>
            </w:pPr>
          </w:p>
        </w:tc>
        <w:tc>
          <w:tcPr>
            <w:tcW w:w="1844" w:type="dxa"/>
            <w:shd w:val="clear" w:color="auto" w:fill="auto"/>
          </w:tcPr>
          <w:p w:rsidR="004230CC" w:rsidRPr="006C6C4D" w:rsidRDefault="004230CC" w:rsidP="00A91245">
            <w:pPr>
              <w:jc w:val="center"/>
              <w:rPr>
                <w:sz w:val="28"/>
                <w:szCs w:val="28"/>
              </w:rPr>
            </w:pPr>
          </w:p>
        </w:tc>
      </w:tr>
      <w:tr w:rsidR="004230CC" w:rsidRPr="009E2699" w:rsidTr="0005344A">
        <w:trPr>
          <w:trHeight w:val="353"/>
        </w:trPr>
        <w:tc>
          <w:tcPr>
            <w:tcW w:w="540" w:type="dxa"/>
            <w:shd w:val="clear" w:color="auto" w:fill="auto"/>
          </w:tcPr>
          <w:p w:rsidR="004230CC" w:rsidRPr="00A741A0" w:rsidRDefault="004230CC" w:rsidP="008049D8">
            <w:pPr>
              <w:rPr>
                <w:sz w:val="28"/>
                <w:szCs w:val="28"/>
              </w:rPr>
            </w:pPr>
            <w:r>
              <w:rPr>
                <w:sz w:val="28"/>
                <w:szCs w:val="28"/>
              </w:rPr>
              <w:t>26</w:t>
            </w:r>
          </w:p>
        </w:tc>
        <w:tc>
          <w:tcPr>
            <w:tcW w:w="4246" w:type="dxa"/>
          </w:tcPr>
          <w:p w:rsidR="004230CC" w:rsidRPr="000D6DB2" w:rsidRDefault="004230CC" w:rsidP="00140479">
            <w:pPr>
              <w:shd w:val="clear" w:color="auto" w:fill="FFFFFF"/>
              <w:ind w:left="38"/>
              <w:rPr>
                <w:color w:val="000000"/>
                <w:spacing w:val="5"/>
                <w:sz w:val="28"/>
              </w:rPr>
            </w:pPr>
            <w:r w:rsidRPr="000D6DB2">
              <w:rPr>
                <w:sz w:val="28"/>
              </w:rPr>
              <w:t xml:space="preserve">Практическая работа </w:t>
            </w:r>
            <w:r w:rsidR="00140479">
              <w:rPr>
                <w:sz w:val="28"/>
              </w:rPr>
              <w:t>12</w:t>
            </w:r>
            <w:r w:rsidRPr="000D6DB2">
              <w:rPr>
                <w:sz w:val="28"/>
              </w:rPr>
              <w:t xml:space="preserve">. Расчет </w:t>
            </w:r>
            <w:r>
              <w:rPr>
                <w:sz w:val="28"/>
              </w:rPr>
              <w:t>платежей</w:t>
            </w:r>
            <w:r w:rsidRPr="000D6DB2">
              <w:rPr>
                <w:color w:val="000000"/>
                <w:spacing w:val="2"/>
                <w:sz w:val="28"/>
              </w:rPr>
              <w:t xml:space="preserve"> недропользователей</w:t>
            </w:r>
          </w:p>
        </w:tc>
        <w:tc>
          <w:tcPr>
            <w:tcW w:w="992" w:type="dxa"/>
            <w:shd w:val="clear" w:color="auto" w:fill="auto"/>
          </w:tcPr>
          <w:p w:rsidR="004230CC" w:rsidRDefault="004230CC" w:rsidP="000B7CD9">
            <w:pPr>
              <w:jc w:val="center"/>
              <w:rPr>
                <w:sz w:val="28"/>
                <w:szCs w:val="28"/>
              </w:rPr>
            </w:pPr>
            <w:r>
              <w:rPr>
                <w:sz w:val="28"/>
                <w:szCs w:val="28"/>
              </w:rPr>
              <w:t>2</w:t>
            </w:r>
          </w:p>
        </w:tc>
        <w:tc>
          <w:tcPr>
            <w:tcW w:w="850" w:type="dxa"/>
            <w:shd w:val="clear" w:color="auto" w:fill="auto"/>
          </w:tcPr>
          <w:p w:rsidR="004230CC" w:rsidRPr="00342D6E" w:rsidRDefault="004230CC" w:rsidP="000B7CD9">
            <w:pPr>
              <w:jc w:val="center"/>
              <w:rPr>
                <w:sz w:val="28"/>
                <w:szCs w:val="28"/>
              </w:rPr>
            </w:pPr>
          </w:p>
        </w:tc>
        <w:tc>
          <w:tcPr>
            <w:tcW w:w="1276" w:type="dxa"/>
            <w:shd w:val="clear" w:color="auto" w:fill="auto"/>
          </w:tcPr>
          <w:p w:rsidR="004230CC" w:rsidRDefault="004230CC" w:rsidP="000B7CD9">
            <w:pPr>
              <w:jc w:val="center"/>
              <w:rPr>
                <w:sz w:val="28"/>
                <w:szCs w:val="28"/>
              </w:rPr>
            </w:pPr>
            <w:r>
              <w:rPr>
                <w:sz w:val="28"/>
                <w:szCs w:val="28"/>
              </w:rPr>
              <w:t>2</w:t>
            </w:r>
          </w:p>
        </w:tc>
        <w:tc>
          <w:tcPr>
            <w:tcW w:w="1844" w:type="dxa"/>
            <w:shd w:val="clear" w:color="auto" w:fill="auto"/>
          </w:tcPr>
          <w:p w:rsidR="004230CC" w:rsidRPr="006C6C4D" w:rsidRDefault="004230CC" w:rsidP="00A91245">
            <w:pPr>
              <w:jc w:val="center"/>
              <w:rPr>
                <w:sz w:val="28"/>
                <w:szCs w:val="28"/>
              </w:rPr>
            </w:pPr>
          </w:p>
        </w:tc>
      </w:tr>
      <w:tr w:rsidR="004230CC" w:rsidRPr="009E2699" w:rsidTr="0005344A">
        <w:trPr>
          <w:trHeight w:val="353"/>
        </w:trPr>
        <w:tc>
          <w:tcPr>
            <w:tcW w:w="540" w:type="dxa"/>
            <w:shd w:val="clear" w:color="auto" w:fill="auto"/>
          </w:tcPr>
          <w:p w:rsidR="004230CC" w:rsidRPr="00A741A0" w:rsidRDefault="004230CC" w:rsidP="008049D8">
            <w:pPr>
              <w:rPr>
                <w:sz w:val="28"/>
                <w:szCs w:val="28"/>
              </w:rPr>
            </w:pPr>
            <w:r>
              <w:rPr>
                <w:sz w:val="28"/>
                <w:szCs w:val="28"/>
              </w:rPr>
              <w:t>27</w:t>
            </w:r>
          </w:p>
        </w:tc>
        <w:tc>
          <w:tcPr>
            <w:tcW w:w="4246" w:type="dxa"/>
          </w:tcPr>
          <w:p w:rsidR="004230CC" w:rsidRPr="000D6DB2" w:rsidRDefault="004230CC" w:rsidP="00C1367A">
            <w:pPr>
              <w:rPr>
                <w:rFonts w:eastAsia="Calibri"/>
                <w:sz w:val="28"/>
                <w:lang w:val="kk-KZ"/>
              </w:rPr>
            </w:pPr>
            <w:r w:rsidRPr="000D6DB2">
              <w:rPr>
                <w:sz w:val="28"/>
              </w:rPr>
              <w:t>Тема 2.</w:t>
            </w:r>
            <w:r>
              <w:rPr>
                <w:sz w:val="28"/>
              </w:rPr>
              <w:t>10 Специальные налоговые режимы</w:t>
            </w:r>
          </w:p>
        </w:tc>
        <w:tc>
          <w:tcPr>
            <w:tcW w:w="992" w:type="dxa"/>
            <w:shd w:val="clear" w:color="auto" w:fill="auto"/>
          </w:tcPr>
          <w:p w:rsidR="004230CC" w:rsidRPr="00EE7BF6" w:rsidRDefault="004230CC" w:rsidP="00595316">
            <w:pPr>
              <w:jc w:val="center"/>
              <w:rPr>
                <w:sz w:val="28"/>
                <w:szCs w:val="28"/>
              </w:rPr>
            </w:pPr>
            <w:r>
              <w:rPr>
                <w:sz w:val="28"/>
                <w:szCs w:val="28"/>
              </w:rPr>
              <w:t>2</w:t>
            </w:r>
          </w:p>
        </w:tc>
        <w:tc>
          <w:tcPr>
            <w:tcW w:w="850" w:type="dxa"/>
            <w:shd w:val="clear" w:color="auto" w:fill="auto"/>
          </w:tcPr>
          <w:p w:rsidR="004230CC" w:rsidRDefault="004230CC" w:rsidP="00595316">
            <w:pPr>
              <w:jc w:val="center"/>
              <w:rPr>
                <w:sz w:val="28"/>
                <w:szCs w:val="28"/>
              </w:rPr>
            </w:pPr>
            <w:r>
              <w:rPr>
                <w:sz w:val="28"/>
                <w:szCs w:val="28"/>
              </w:rPr>
              <w:t>2</w:t>
            </w:r>
          </w:p>
        </w:tc>
        <w:tc>
          <w:tcPr>
            <w:tcW w:w="1276" w:type="dxa"/>
            <w:shd w:val="clear" w:color="auto" w:fill="auto"/>
          </w:tcPr>
          <w:p w:rsidR="004230CC" w:rsidRPr="006C6C4D" w:rsidRDefault="004230CC" w:rsidP="00595316">
            <w:pPr>
              <w:jc w:val="center"/>
              <w:rPr>
                <w:sz w:val="28"/>
                <w:szCs w:val="28"/>
              </w:rPr>
            </w:pPr>
          </w:p>
        </w:tc>
        <w:tc>
          <w:tcPr>
            <w:tcW w:w="1844" w:type="dxa"/>
            <w:shd w:val="clear" w:color="auto" w:fill="auto"/>
          </w:tcPr>
          <w:p w:rsidR="004230CC" w:rsidRPr="006C6C4D" w:rsidRDefault="004230CC" w:rsidP="00A91245">
            <w:pPr>
              <w:jc w:val="center"/>
              <w:rPr>
                <w:sz w:val="28"/>
                <w:szCs w:val="28"/>
              </w:rPr>
            </w:pPr>
          </w:p>
        </w:tc>
      </w:tr>
      <w:tr w:rsidR="004230CC" w:rsidRPr="009E2699" w:rsidTr="0005344A">
        <w:trPr>
          <w:trHeight w:val="353"/>
        </w:trPr>
        <w:tc>
          <w:tcPr>
            <w:tcW w:w="540" w:type="dxa"/>
            <w:shd w:val="clear" w:color="auto" w:fill="auto"/>
          </w:tcPr>
          <w:p w:rsidR="004230CC" w:rsidRDefault="004230CC" w:rsidP="00595316">
            <w:pPr>
              <w:rPr>
                <w:sz w:val="28"/>
                <w:szCs w:val="28"/>
              </w:rPr>
            </w:pPr>
            <w:r>
              <w:rPr>
                <w:sz w:val="28"/>
                <w:szCs w:val="28"/>
              </w:rPr>
              <w:t>28</w:t>
            </w:r>
          </w:p>
        </w:tc>
        <w:tc>
          <w:tcPr>
            <w:tcW w:w="4246" w:type="dxa"/>
          </w:tcPr>
          <w:p w:rsidR="004230CC" w:rsidRPr="000D6DB2" w:rsidRDefault="004230CC" w:rsidP="008049D8">
            <w:pPr>
              <w:rPr>
                <w:sz w:val="28"/>
              </w:rPr>
            </w:pPr>
            <w:r w:rsidRPr="000D6DB2">
              <w:rPr>
                <w:sz w:val="28"/>
              </w:rPr>
              <w:t>Практическая работа 1</w:t>
            </w:r>
            <w:r>
              <w:rPr>
                <w:sz w:val="28"/>
              </w:rPr>
              <w:t>3.</w:t>
            </w:r>
            <w:r w:rsidRPr="000D6DB2">
              <w:rPr>
                <w:sz w:val="28"/>
              </w:rPr>
              <w:t xml:space="preserve"> </w:t>
            </w:r>
            <w:r>
              <w:rPr>
                <w:sz w:val="28"/>
              </w:rPr>
              <w:t>СНР на основе патента</w:t>
            </w:r>
          </w:p>
        </w:tc>
        <w:tc>
          <w:tcPr>
            <w:tcW w:w="992" w:type="dxa"/>
            <w:shd w:val="clear" w:color="auto" w:fill="auto"/>
          </w:tcPr>
          <w:p w:rsidR="004230CC" w:rsidRDefault="004230CC" w:rsidP="00595316">
            <w:pPr>
              <w:jc w:val="center"/>
              <w:rPr>
                <w:sz w:val="28"/>
                <w:szCs w:val="28"/>
              </w:rPr>
            </w:pPr>
            <w:r>
              <w:rPr>
                <w:sz w:val="28"/>
                <w:szCs w:val="28"/>
              </w:rPr>
              <w:t>2</w:t>
            </w:r>
          </w:p>
        </w:tc>
        <w:tc>
          <w:tcPr>
            <w:tcW w:w="850" w:type="dxa"/>
            <w:shd w:val="clear" w:color="auto" w:fill="auto"/>
          </w:tcPr>
          <w:p w:rsidR="004230CC" w:rsidRDefault="004230CC" w:rsidP="00595316">
            <w:pPr>
              <w:jc w:val="center"/>
              <w:rPr>
                <w:sz w:val="28"/>
                <w:szCs w:val="28"/>
              </w:rPr>
            </w:pPr>
          </w:p>
        </w:tc>
        <w:tc>
          <w:tcPr>
            <w:tcW w:w="1276" w:type="dxa"/>
            <w:shd w:val="clear" w:color="auto" w:fill="auto"/>
          </w:tcPr>
          <w:p w:rsidR="004230CC" w:rsidRPr="006C6C4D" w:rsidRDefault="004230CC" w:rsidP="00595316">
            <w:pPr>
              <w:jc w:val="center"/>
              <w:rPr>
                <w:sz w:val="28"/>
                <w:szCs w:val="28"/>
              </w:rPr>
            </w:pPr>
            <w:r>
              <w:rPr>
                <w:sz w:val="28"/>
                <w:szCs w:val="28"/>
              </w:rPr>
              <w:t>2</w:t>
            </w:r>
          </w:p>
        </w:tc>
        <w:tc>
          <w:tcPr>
            <w:tcW w:w="1844" w:type="dxa"/>
            <w:shd w:val="clear" w:color="auto" w:fill="auto"/>
          </w:tcPr>
          <w:p w:rsidR="004230CC" w:rsidRPr="006C6C4D" w:rsidRDefault="004230CC" w:rsidP="00A91245">
            <w:pPr>
              <w:jc w:val="center"/>
              <w:rPr>
                <w:sz w:val="28"/>
                <w:szCs w:val="28"/>
              </w:rPr>
            </w:pPr>
          </w:p>
        </w:tc>
      </w:tr>
      <w:tr w:rsidR="004230CC" w:rsidRPr="009E2699" w:rsidTr="0005344A">
        <w:trPr>
          <w:trHeight w:val="353"/>
        </w:trPr>
        <w:tc>
          <w:tcPr>
            <w:tcW w:w="540" w:type="dxa"/>
            <w:shd w:val="clear" w:color="auto" w:fill="auto"/>
          </w:tcPr>
          <w:p w:rsidR="004230CC" w:rsidRDefault="004230CC" w:rsidP="00595316">
            <w:pPr>
              <w:rPr>
                <w:sz w:val="28"/>
                <w:szCs w:val="28"/>
              </w:rPr>
            </w:pPr>
            <w:r>
              <w:rPr>
                <w:sz w:val="28"/>
                <w:szCs w:val="28"/>
              </w:rPr>
              <w:t>29</w:t>
            </w:r>
          </w:p>
        </w:tc>
        <w:tc>
          <w:tcPr>
            <w:tcW w:w="4246" w:type="dxa"/>
          </w:tcPr>
          <w:p w:rsidR="004230CC" w:rsidRDefault="004230CC" w:rsidP="008049D8">
            <w:pPr>
              <w:rPr>
                <w:sz w:val="28"/>
              </w:rPr>
            </w:pPr>
            <w:r w:rsidRPr="000D6DB2">
              <w:rPr>
                <w:sz w:val="28"/>
              </w:rPr>
              <w:t>Практическая работа 1</w:t>
            </w:r>
            <w:r>
              <w:rPr>
                <w:sz w:val="28"/>
              </w:rPr>
              <w:t>4. СНР на основе упрощенной декларации</w:t>
            </w:r>
          </w:p>
        </w:tc>
        <w:tc>
          <w:tcPr>
            <w:tcW w:w="992" w:type="dxa"/>
            <w:shd w:val="clear" w:color="auto" w:fill="auto"/>
          </w:tcPr>
          <w:p w:rsidR="004230CC" w:rsidRDefault="004230CC" w:rsidP="00595316">
            <w:pPr>
              <w:jc w:val="center"/>
              <w:rPr>
                <w:sz w:val="28"/>
                <w:szCs w:val="28"/>
              </w:rPr>
            </w:pPr>
            <w:r>
              <w:rPr>
                <w:sz w:val="28"/>
                <w:szCs w:val="28"/>
              </w:rPr>
              <w:t>2</w:t>
            </w:r>
          </w:p>
        </w:tc>
        <w:tc>
          <w:tcPr>
            <w:tcW w:w="850" w:type="dxa"/>
            <w:shd w:val="clear" w:color="auto" w:fill="auto"/>
          </w:tcPr>
          <w:p w:rsidR="004230CC" w:rsidRDefault="004230CC" w:rsidP="00595316">
            <w:pPr>
              <w:jc w:val="center"/>
              <w:rPr>
                <w:sz w:val="28"/>
                <w:szCs w:val="28"/>
              </w:rPr>
            </w:pPr>
          </w:p>
        </w:tc>
        <w:tc>
          <w:tcPr>
            <w:tcW w:w="1276" w:type="dxa"/>
            <w:shd w:val="clear" w:color="auto" w:fill="auto"/>
          </w:tcPr>
          <w:p w:rsidR="004230CC" w:rsidRPr="006C6C4D" w:rsidRDefault="004230CC" w:rsidP="00595316">
            <w:pPr>
              <w:jc w:val="center"/>
              <w:rPr>
                <w:sz w:val="28"/>
                <w:szCs w:val="28"/>
              </w:rPr>
            </w:pPr>
            <w:r>
              <w:rPr>
                <w:sz w:val="28"/>
                <w:szCs w:val="28"/>
              </w:rPr>
              <w:t>2</w:t>
            </w:r>
          </w:p>
        </w:tc>
        <w:tc>
          <w:tcPr>
            <w:tcW w:w="1844" w:type="dxa"/>
            <w:shd w:val="clear" w:color="auto" w:fill="auto"/>
          </w:tcPr>
          <w:p w:rsidR="004230CC" w:rsidRPr="006C6C4D" w:rsidRDefault="004230CC" w:rsidP="00A91245">
            <w:pPr>
              <w:jc w:val="center"/>
              <w:rPr>
                <w:sz w:val="28"/>
                <w:szCs w:val="28"/>
              </w:rPr>
            </w:pPr>
          </w:p>
        </w:tc>
      </w:tr>
      <w:tr w:rsidR="004230CC" w:rsidRPr="009E2699" w:rsidTr="0005344A">
        <w:trPr>
          <w:trHeight w:val="353"/>
        </w:trPr>
        <w:tc>
          <w:tcPr>
            <w:tcW w:w="540" w:type="dxa"/>
            <w:shd w:val="clear" w:color="auto" w:fill="auto"/>
          </w:tcPr>
          <w:p w:rsidR="004230CC" w:rsidRPr="00A741A0" w:rsidRDefault="004230CC" w:rsidP="00F57A66">
            <w:pPr>
              <w:rPr>
                <w:sz w:val="28"/>
                <w:szCs w:val="28"/>
              </w:rPr>
            </w:pPr>
            <w:r>
              <w:rPr>
                <w:sz w:val="28"/>
                <w:szCs w:val="28"/>
              </w:rPr>
              <w:t>30</w:t>
            </w:r>
          </w:p>
        </w:tc>
        <w:tc>
          <w:tcPr>
            <w:tcW w:w="4246" w:type="dxa"/>
          </w:tcPr>
          <w:p w:rsidR="004230CC" w:rsidRDefault="004230CC" w:rsidP="008049D8">
            <w:pPr>
              <w:rPr>
                <w:sz w:val="28"/>
              </w:rPr>
            </w:pPr>
            <w:r w:rsidRPr="000D6DB2">
              <w:rPr>
                <w:sz w:val="28"/>
              </w:rPr>
              <w:t>Практическая работа 1</w:t>
            </w:r>
            <w:r>
              <w:rPr>
                <w:sz w:val="28"/>
              </w:rPr>
              <w:t>5.СНР с использование фиксированного вычета</w:t>
            </w:r>
          </w:p>
        </w:tc>
        <w:tc>
          <w:tcPr>
            <w:tcW w:w="992" w:type="dxa"/>
            <w:shd w:val="clear" w:color="auto" w:fill="auto"/>
          </w:tcPr>
          <w:p w:rsidR="004230CC" w:rsidRDefault="004230CC" w:rsidP="00595316">
            <w:pPr>
              <w:jc w:val="center"/>
              <w:rPr>
                <w:sz w:val="28"/>
                <w:szCs w:val="28"/>
              </w:rPr>
            </w:pPr>
            <w:r>
              <w:rPr>
                <w:sz w:val="28"/>
                <w:szCs w:val="28"/>
              </w:rPr>
              <w:t>2</w:t>
            </w:r>
          </w:p>
        </w:tc>
        <w:tc>
          <w:tcPr>
            <w:tcW w:w="850" w:type="dxa"/>
            <w:shd w:val="clear" w:color="auto" w:fill="auto"/>
          </w:tcPr>
          <w:p w:rsidR="004230CC" w:rsidRDefault="004230CC" w:rsidP="00595316">
            <w:pPr>
              <w:jc w:val="center"/>
              <w:rPr>
                <w:sz w:val="28"/>
                <w:szCs w:val="28"/>
              </w:rPr>
            </w:pPr>
          </w:p>
        </w:tc>
        <w:tc>
          <w:tcPr>
            <w:tcW w:w="1276" w:type="dxa"/>
            <w:shd w:val="clear" w:color="auto" w:fill="auto"/>
          </w:tcPr>
          <w:p w:rsidR="004230CC" w:rsidRPr="006C6C4D" w:rsidRDefault="004230CC" w:rsidP="00595316">
            <w:pPr>
              <w:jc w:val="center"/>
              <w:rPr>
                <w:sz w:val="28"/>
                <w:szCs w:val="28"/>
              </w:rPr>
            </w:pPr>
            <w:r>
              <w:rPr>
                <w:sz w:val="28"/>
                <w:szCs w:val="28"/>
              </w:rPr>
              <w:t>2</w:t>
            </w:r>
          </w:p>
        </w:tc>
        <w:tc>
          <w:tcPr>
            <w:tcW w:w="1844" w:type="dxa"/>
            <w:shd w:val="clear" w:color="auto" w:fill="auto"/>
          </w:tcPr>
          <w:p w:rsidR="004230CC" w:rsidRPr="006C6C4D" w:rsidRDefault="004230CC" w:rsidP="00A91245">
            <w:pPr>
              <w:jc w:val="center"/>
              <w:rPr>
                <w:sz w:val="28"/>
                <w:szCs w:val="28"/>
              </w:rPr>
            </w:pPr>
          </w:p>
        </w:tc>
      </w:tr>
      <w:tr w:rsidR="004230CC" w:rsidRPr="009E2699" w:rsidTr="0005344A">
        <w:trPr>
          <w:trHeight w:val="353"/>
        </w:trPr>
        <w:tc>
          <w:tcPr>
            <w:tcW w:w="540" w:type="dxa"/>
            <w:shd w:val="clear" w:color="auto" w:fill="auto"/>
          </w:tcPr>
          <w:p w:rsidR="004230CC" w:rsidRPr="00A741A0" w:rsidRDefault="004230CC" w:rsidP="00F57A66">
            <w:pPr>
              <w:rPr>
                <w:sz w:val="28"/>
                <w:szCs w:val="28"/>
              </w:rPr>
            </w:pPr>
            <w:r>
              <w:rPr>
                <w:sz w:val="28"/>
                <w:szCs w:val="28"/>
              </w:rPr>
              <w:t>31</w:t>
            </w:r>
          </w:p>
        </w:tc>
        <w:tc>
          <w:tcPr>
            <w:tcW w:w="4246" w:type="dxa"/>
          </w:tcPr>
          <w:p w:rsidR="004230CC" w:rsidRPr="000D6DB2" w:rsidRDefault="004230CC" w:rsidP="0005344A">
            <w:pPr>
              <w:jc w:val="both"/>
              <w:rPr>
                <w:rFonts w:eastAsia="Calibri"/>
                <w:sz w:val="28"/>
                <w:lang w:val="kk-KZ"/>
              </w:rPr>
            </w:pPr>
            <w:r w:rsidRPr="000D6DB2">
              <w:rPr>
                <w:sz w:val="28"/>
              </w:rPr>
              <w:t xml:space="preserve">Тема 2.11 </w:t>
            </w:r>
            <w:r w:rsidRPr="000D6DB2">
              <w:rPr>
                <w:color w:val="000000"/>
                <w:spacing w:val="2"/>
                <w:sz w:val="28"/>
              </w:rPr>
              <w:t xml:space="preserve"> </w:t>
            </w:r>
            <w:r>
              <w:rPr>
                <w:color w:val="000000"/>
                <w:spacing w:val="2"/>
                <w:sz w:val="28"/>
              </w:rPr>
              <w:t>Платежи в бюджет</w:t>
            </w:r>
          </w:p>
        </w:tc>
        <w:tc>
          <w:tcPr>
            <w:tcW w:w="992" w:type="dxa"/>
            <w:shd w:val="clear" w:color="auto" w:fill="auto"/>
          </w:tcPr>
          <w:p w:rsidR="004230CC" w:rsidRPr="00EE7BF6" w:rsidRDefault="004230CC" w:rsidP="00595316">
            <w:pPr>
              <w:jc w:val="center"/>
              <w:rPr>
                <w:sz w:val="28"/>
                <w:szCs w:val="28"/>
              </w:rPr>
            </w:pPr>
            <w:r>
              <w:rPr>
                <w:sz w:val="28"/>
                <w:szCs w:val="28"/>
              </w:rPr>
              <w:t>2</w:t>
            </w:r>
          </w:p>
        </w:tc>
        <w:tc>
          <w:tcPr>
            <w:tcW w:w="850" w:type="dxa"/>
            <w:shd w:val="clear" w:color="auto" w:fill="auto"/>
          </w:tcPr>
          <w:p w:rsidR="004230CC" w:rsidRDefault="004230CC" w:rsidP="00595316">
            <w:pPr>
              <w:jc w:val="center"/>
              <w:rPr>
                <w:sz w:val="28"/>
                <w:szCs w:val="28"/>
              </w:rPr>
            </w:pPr>
            <w:r>
              <w:rPr>
                <w:sz w:val="28"/>
                <w:szCs w:val="28"/>
              </w:rPr>
              <w:t>2</w:t>
            </w:r>
          </w:p>
        </w:tc>
        <w:tc>
          <w:tcPr>
            <w:tcW w:w="1276" w:type="dxa"/>
            <w:shd w:val="clear" w:color="auto" w:fill="auto"/>
          </w:tcPr>
          <w:p w:rsidR="004230CC" w:rsidRPr="0083503A" w:rsidRDefault="004230CC" w:rsidP="00595316">
            <w:pPr>
              <w:jc w:val="center"/>
              <w:rPr>
                <w:b/>
                <w:sz w:val="28"/>
                <w:szCs w:val="28"/>
              </w:rPr>
            </w:pPr>
          </w:p>
        </w:tc>
        <w:tc>
          <w:tcPr>
            <w:tcW w:w="1844" w:type="dxa"/>
            <w:shd w:val="clear" w:color="auto" w:fill="auto"/>
          </w:tcPr>
          <w:p w:rsidR="004230CC" w:rsidRPr="0083503A" w:rsidRDefault="004230CC" w:rsidP="00595316">
            <w:pPr>
              <w:jc w:val="center"/>
              <w:rPr>
                <w:b/>
                <w:sz w:val="28"/>
                <w:szCs w:val="28"/>
              </w:rPr>
            </w:pPr>
          </w:p>
        </w:tc>
      </w:tr>
      <w:tr w:rsidR="004230CC" w:rsidRPr="009E2699" w:rsidTr="0005344A">
        <w:trPr>
          <w:trHeight w:val="353"/>
        </w:trPr>
        <w:tc>
          <w:tcPr>
            <w:tcW w:w="540" w:type="dxa"/>
            <w:shd w:val="clear" w:color="auto" w:fill="auto"/>
          </w:tcPr>
          <w:p w:rsidR="004230CC" w:rsidRPr="00A741A0" w:rsidRDefault="004230CC" w:rsidP="00F57A66">
            <w:pPr>
              <w:rPr>
                <w:sz w:val="28"/>
                <w:szCs w:val="28"/>
              </w:rPr>
            </w:pPr>
            <w:r>
              <w:rPr>
                <w:sz w:val="28"/>
                <w:szCs w:val="28"/>
              </w:rPr>
              <w:t>32</w:t>
            </w:r>
          </w:p>
        </w:tc>
        <w:tc>
          <w:tcPr>
            <w:tcW w:w="4246" w:type="dxa"/>
          </w:tcPr>
          <w:p w:rsidR="004230CC" w:rsidRPr="000D6DB2" w:rsidRDefault="004230CC" w:rsidP="008049D8">
            <w:pPr>
              <w:shd w:val="clear" w:color="auto" w:fill="FFFFFF"/>
              <w:jc w:val="both"/>
              <w:rPr>
                <w:rFonts w:eastAsia="Calibri"/>
                <w:sz w:val="28"/>
              </w:rPr>
            </w:pPr>
            <w:r w:rsidRPr="000D6DB2">
              <w:rPr>
                <w:sz w:val="28"/>
              </w:rPr>
              <w:t>Практическая работа 1</w:t>
            </w:r>
            <w:r>
              <w:rPr>
                <w:sz w:val="28"/>
              </w:rPr>
              <w:t>6</w:t>
            </w:r>
            <w:r w:rsidRPr="000D6DB2">
              <w:rPr>
                <w:sz w:val="28"/>
              </w:rPr>
              <w:t xml:space="preserve">. </w:t>
            </w:r>
            <w:r>
              <w:rPr>
                <w:color w:val="000000"/>
                <w:spacing w:val="2"/>
                <w:sz w:val="28"/>
              </w:rPr>
              <w:t>Платежи в бюджет</w:t>
            </w:r>
          </w:p>
        </w:tc>
        <w:tc>
          <w:tcPr>
            <w:tcW w:w="992" w:type="dxa"/>
            <w:shd w:val="clear" w:color="auto" w:fill="auto"/>
          </w:tcPr>
          <w:p w:rsidR="004230CC" w:rsidRPr="00EE7BF6" w:rsidRDefault="004230CC" w:rsidP="00595316">
            <w:pPr>
              <w:jc w:val="center"/>
              <w:rPr>
                <w:sz w:val="28"/>
                <w:szCs w:val="28"/>
              </w:rPr>
            </w:pPr>
            <w:r>
              <w:rPr>
                <w:sz w:val="28"/>
                <w:szCs w:val="28"/>
              </w:rPr>
              <w:t>2</w:t>
            </w:r>
          </w:p>
        </w:tc>
        <w:tc>
          <w:tcPr>
            <w:tcW w:w="850" w:type="dxa"/>
            <w:shd w:val="clear" w:color="auto" w:fill="auto"/>
          </w:tcPr>
          <w:p w:rsidR="004230CC" w:rsidRDefault="004230CC" w:rsidP="00595316">
            <w:pPr>
              <w:jc w:val="center"/>
              <w:rPr>
                <w:sz w:val="28"/>
                <w:szCs w:val="28"/>
              </w:rPr>
            </w:pPr>
          </w:p>
        </w:tc>
        <w:tc>
          <w:tcPr>
            <w:tcW w:w="1276" w:type="dxa"/>
            <w:shd w:val="clear" w:color="auto" w:fill="auto"/>
          </w:tcPr>
          <w:p w:rsidR="004230CC" w:rsidRPr="006C6C4D" w:rsidRDefault="004230CC" w:rsidP="00595316">
            <w:pPr>
              <w:jc w:val="center"/>
              <w:rPr>
                <w:sz w:val="28"/>
                <w:szCs w:val="28"/>
              </w:rPr>
            </w:pPr>
            <w:r w:rsidRPr="006C6C4D">
              <w:rPr>
                <w:sz w:val="28"/>
                <w:szCs w:val="28"/>
              </w:rPr>
              <w:t>2</w:t>
            </w:r>
          </w:p>
        </w:tc>
        <w:tc>
          <w:tcPr>
            <w:tcW w:w="1844" w:type="dxa"/>
            <w:shd w:val="clear" w:color="auto" w:fill="auto"/>
          </w:tcPr>
          <w:p w:rsidR="004230CC" w:rsidRPr="006C6C4D" w:rsidRDefault="004230CC" w:rsidP="00A91245">
            <w:pPr>
              <w:jc w:val="center"/>
              <w:rPr>
                <w:sz w:val="28"/>
                <w:szCs w:val="28"/>
              </w:rPr>
            </w:pPr>
          </w:p>
        </w:tc>
      </w:tr>
      <w:tr w:rsidR="004230CC" w:rsidRPr="009E2699" w:rsidTr="0005344A">
        <w:trPr>
          <w:trHeight w:val="353"/>
        </w:trPr>
        <w:tc>
          <w:tcPr>
            <w:tcW w:w="540" w:type="dxa"/>
            <w:shd w:val="clear" w:color="auto" w:fill="auto"/>
          </w:tcPr>
          <w:p w:rsidR="004230CC" w:rsidRPr="00A741A0" w:rsidRDefault="004230CC" w:rsidP="00F57A66">
            <w:pPr>
              <w:rPr>
                <w:sz w:val="28"/>
                <w:szCs w:val="28"/>
              </w:rPr>
            </w:pPr>
            <w:r>
              <w:rPr>
                <w:sz w:val="28"/>
                <w:szCs w:val="28"/>
              </w:rPr>
              <w:t>33</w:t>
            </w:r>
          </w:p>
        </w:tc>
        <w:tc>
          <w:tcPr>
            <w:tcW w:w="4246" w:type="dxa"/>
          </w:tcPr>
          <w:p w:rsidR="004230CC" w:rsidRPr="000D6DB2" w:rsidRDefault="004230CC" w:rsidP="008049D8">
            <w:pPr>
              <w:shd w:val="clear" w:color="auto" w:fill="FFFFFF"/>
              <w:jc w:val="both"/>
              <w:rPr>
                <w:bCs/>
                <w:color w:val="000000"/>
                <w:spacing w:val="3"/>
                <w:sz w:val="28"/>
              </w:rPr>
            </w:pPr>
            <w:r w:rsidRPr="000D6DB2">
              <w:rPr>
                <w:sz w:val="28"/>
              </w:rPr>
              <w:t>Практическая работа 1</w:t>
            </w:r>
            <w:r>
              <w:rPr>
                <w:sz w:val="28"/>
              </w:rPr>
              <w:t>7</w:t>
            </w:r>
            <w:r w:rsidRPr="000D6DB2">
              <w:rPr>
                <w:sz w:val="28"/>
              </w:rPr>
              <w:t xml:space="preserve">.  </w:t>
            </w:r>
            <w:r>
              <w:rPr>
                <w:color w:val="000000"/>
                <w:spacing w:val="2"/>
                <w:sz w:val="28"/>
              </w:rPr>
              <w:t>Платежи в бюджет</w:t>
            </w:r>
          </w:p>
        </w:tc>
        <w:tc>
          <w:tcPr>
            <w:tcW w:w="992" w:type="dxa"/>
            <w:shd w:val="clear" w:color="auto" w:fill="auto"/>
          </w:tcPr>
          <w:p w:rsidR="004230CC" w:rsidRPr="00EE7BF6" w:rsidRDefault="004230CC" w:rsidP="00595316">
            <w:pPr>
              <w:jc w:val="center"/>
              <w:rPr>
                <w:sz w:val="28"/>
                <w:szCs w:val="28"/>
              </w:rPr>
            </w:pPr>
            <w:r>
              <w:rPr>
                <w:sz w:val="28"/>
                <w:szCs w:val="28"/>
              </w:rPr>
              <w:t>2</w:t>
            </w:r>
          </w:p>
        </w:tc>
        <w:tc>
          <w:tcPr>
            <w:tcW w:w="850" w:type="dxa"/>
            <w:shd w:val="clear" w:color="auto" w:fill="auto"/>
          </w:tcPr>
          <w:p w:rsidR="004230CC" w:rsidRDefault="004230CC" w:rsidP="00595316">
            <w:pPr>
              <w:jc w:val="center"/>
              <w:rPr>
                <w:sz w:val="28"/>
                <w:szCs w:val="28"/>
              </w:rPr>
            </w:pPr>
          </w:p>
        </w:tc>
        <w:tc>
          <w:tcPr>
            <w:tcW w:w="1276" w:type="dxa"/>
            <w:shd w:val="clear" w:color="auto" w:fill="auto"/>
          </w:tcPr>
          <w:p w:rsidR="004230CC" w:rsidRPr="006C6C4D" w:rsidRDefault="004230CC" w:rsidP="00595316">
            <w:pPr>
              <w:jc w:val="center"/>
              <w:rPr>
                <w:sz w:val="28"/>
                <w:szCs w:val="28"/>
              </w:rPr>
            </w:pPr>
            <w:r w:rsidRPr="006C6C4D">
              <w:rPr>
                <w:sz w:val="28"/>
                <w:szCs w:val="28"/>
              </w:rPr>
              <w:t>2</w:t>
            </w:r>
          </w:p>
        </w:tc>
        <w:tc>
          <w:tcPr>
            <w:tcW w:w="1844" w:type="dxa"/>
            <w:shd w:val="clear" w:color="auto" w:fill="auto"/>
          </w:tcPr>
          <w:p w:rsidR="004230CC" w:rsidRPr="006C6C4D" w:rsidRDefault="004230CC" w:rsidP="00A91245">
            <w:pPr>
              <w:jc w:val="center"/>
              <w:rPr>
                <w:sz w:val="28"/>
                <w:szCs w:val="28"/>
              </w:rPr>
            </w:pPr>
          </w:p>
        </w:tc>
      </w:tr>
      <w:tr w:rsidR="004230CC" w:rsidRPr="009E2699" w:rsidTr="0005344A">
        <w:trPr>
          <w:trHeight w:val="353"/>
        </w:trPr>
        <w:tc>
          <w:tcPr>
            <w:tcW w:w="540" w:type="dxa"/>
            <w:shd w:val="clear" w:color="auto" w:fill="auto"/>
          </w:tcPr>
          <w:p w:rsidR="004230CC" w:rsidRPr="00A741A0" w:rsidRDefault="004230CC" w:rsidP="00F57A66">
            <w:pPr>
              <w:rPr>
                <w:sz w:val="28"/>
                <w:szCs w:val="28"/>
              </w:rPr>
            </w:pPr>
            <w:r>
              <w:rPr>
                <w:sz w:val="28"/>
                <w:szCs w:val="28"/>
              </w:rPr>
              <w:t>34</w:t>
            </w:r>
          </w:p>
        </w:tc>
        <w:tc>
          <w:tcPr>
            <w:tcW w:w="4246" w:type="dxa"/>
          </w:tcPr>
          <w:p w:rsidR="0028400F" w:rsidRDefault="004230CC" w:rsidP="0028400F">
            <w:pPr>
              <w:shd w:val="clear" w:color="auto" w:fill="FFFFFF"/>
              <w:jc w:val="both"/>
              <w:rPr>
                <w:sz w:val="28"/>
              </w:rPr>
            </w:pPr>
            <w:r w:rsidRPr="000D6DB2">
              <w:rPr>
                <w:sz w:val="28"/>
              </w:rPr>
              <w:t>Практическая работа 1</w:t>
            </w:r>
            <w:r>
              <w:rPr>
                <w:sz w:val="28"/>
              </w:rPr>
              <w:t>8</w:t>
            </w:r>
            <w:r w:rsidRPr="000D6DB2">
              <w:rPr>
                <w:sz w:val="28"/>
              </w:rPr>
              <w:t>.</w:t>
            </w:r>
            <w:r>
              <w:rPr>
                <w:sz w:val="28"/>
              </w:rPr>
              <w:t xml:space="preserve">Единый </w:t>
            </w:r>
            <w:r w:rsidR="0028400F">
              <w:rPr>
                <w:sz w:val="28"/>
              </w:rPr>
              <w:t>совокупный</w:t>
            </w:r>
            <w:r>
              <w:rPr>
                <w:sz w:val="28"/>
              </w:rPr>
              <w:t xml:space="preserve"> платеж</w:t>
            </w:r>
            <w:r w:rsidR="0028400F">
              <w:rPr>
                <w:sz w:val="28"/>
              </w:rPr>
              <w:t>.</w:t>
            </w:r>
          </w:p>
          <w:p w:rsidR="004230CC" w:rsidRPr="000D6DB2" w:rsidRDefault="004230CC" w:rsidP="0028400F">
            <w:pPr>
              <w:shd w:val="clear" w:color="auto" w:fill="FFFFFF"/>
              <w:jc w:val="both"/>
              <w:rPr>
                <w:bCs/>
                <w:color w:val="000000"/>
                <w:spacing w:val="3"/>
                <w:sz w:val="28"/>
              </w:rPr>
            </w:pPr>
            <w:r w:rsidRPr="000D6DB2">
              <w:rPr>
                <w:sz w:val="28"/>
              </w:rPr>
              <w:t xml:space="preserve"> Налоги </w:t>
            </w:r>
            <w:r>
              <w:rPr>
                <w:sz w:val="28"/>
              </w:rPr>
              <w:t xml:space="preserve">и налогообложение </w:t>
            </w:r>
            <w:r w:rsidRPr="000D6DB2">
              <w:rPr>
                <w:sz w:val="28"/>
              </w:rPr>
              <w:t>(контрольная работа)</w:t>
            </w:r>
          </w:p>
        </w:tc>
        <w:tc>
          <w:tcPr>
            <w:tcW w:w="992" w:type="dxa"/>
            <w:shd w:val="clear" w:color="auto" w:fill="auto"/>
          </w:tcPr>
          <w:p w:rsidR="004230CC" w:rsidRDefault="004230CC" w:rsidP="00595316">
            <w:pPr>
              <w:jc w:val="center"/>
              <w:rPr>
                <w:sz w:val="28"/>
                <w:szCs w:val="28"/>
              </w:rPr>
            </w:pPr>
            <w:r>
              <w:rPr>
                <w:sz w:val="28"/>
                <w:szCs w:val="28"/>
              </w:rPr>
              <w:t>1</w:t>
            </w:r>
          </w:p>
          <w:p w:rsidR="004230CC" w:rsidRDefault="004230CC" w:rsidP="00595316">
            <w:pPr>
              <w:jc w:val="center"/>
              <w:rPr>
                <w:sz w:val="28"/>
                <w:szCs w:val="28"/>
              </w:rPr>
            </w:pPr>
          </w:p>
          <w:p w:rsidR="004230CC" w:rsidRPr="00EE7BF6" w:rsidRDefault="004230CC" w:rsidP="00595316">
            <w:pPr>
              <w:jc w:val="center"/>
              <w:rPr>
                <w:sz w:val="28"/>
                <w:szCs w:val="28"/>
              </w:rPr>
            </w:pPr>
            <w:r>
              <w:rPr>
                <w:sz w:val="28"/>
                <w:szCs w:val="28"/>
              </w:rPr>
              <w:t>1</w:t>
            </w:r>
          </w:p>
        </w:tc>
        <w:tc>
          <w:tcPr>
            <w:tcW w:w="850" w:type="dxa"/>
            <w:shd w:val="clear" w:color="auto" w:fill="auto"/>
          </w:tcPr>
          <w:p w:rsidR="004230CC" w:rsidRDefault="004230CC" w:rsidP="00595316">
            <w:pPr>
              <w:jc w:val="center"/>
              <w:rPr>
                <w:sz w:val="28"/>
                <w:szCs w:val="28"/>
              </w:rPr>
            </w:pPr>
          </w:p>
        </w:tc>
        <w:tc>
          <w:tcPr>
            <w:tcW w:w="1276" w:type="dxa"/>
            <w:shd w:val="clear" w:color="auto" w:fill="auto"/>
          </w:tcPr>
          <w:p w:rsidR="004230CC" w:rsidRDefault="004230CC" w:rsidP="00595316">
            <w:pPr>
              <w:jc w:val="center"/>
              <w:rPr>
                <w:sz w:val="28"/>
                <w:szCs w:val="28"/>
              </w:rPr>
            </w:pPr>
            <w:r>
              <w:rPr>
                <w:sz w:val="28"/>
                <w:szCs w:val="28"/>
              </w:rPr>
              <w:t>1</w:t>
            </w:r>
          </w:p>
          <w:p w:rsidR="004230CC" w:rsidRDefault="004230CC" w:rsidP="00595316">
            <w:pPr>
              <w:jc w:val="center"/>
              <w:rPr>
                <w:sz w:val="28"/>
                <w:szCs w:val="28"/>
              </w:rPr>
            </w:pPr>
          </w:p>
          <w:p w:rsidR="004230CC" w:rsidRPr="006C6C4D" w:rsidRDefault="004230CC" w:rsidP="00595316">
            <w:pPr>
              <w:jc w:val="center"/>
              <w:rPr>
                <w:sz w:val="28"/>
                <w:szCs w:val="28"/>
              </w:rPr>
            </w:pPr>
            <w:r>
              <w:rPr>
                <w:sz w:val="28"/>
                <w:szCs w:val="28"/>
              </w:rPr>
              <w:t>1</w:t>
            </w:r>
          </w:p>
        </w:tc>
        <w:tc>
          <w:tcPr>
            <w:tcW w:w="1844" w:type="dxa"/>
            <w:shd w:val="clear" w:color="auto" w:fill="auto"/>
          </w:tcPr>
          <w:p w:rsidR="004230CC" w:rsidRPr="006C6C4D" w:rsidRDefault="004230CC" w:rsidP="00A91245">
            <w:pPr>
              <w:jc w:val="center"/>
              <w:rPr>
                <w:sz w:val="28"/>
                <w:szCs w:val="28"/>
              </w:rPr>
            </w:pPr>
          </w:p>
        </w:tc>
      </w:tr>
      <w:tr w:rsidR="004230CC" w:rsidRPr="009E2699" w:rsidTr="0005344A">
        <w:trPr>
          <w:trHeight w:val="353"/>
        </w:trPr>
        <w:tc>
          <w:tcPr>
            <w:tcW w:w="540" w:type="dxa"/>
            <w:shd w:val="clear" w:color="auto" w:fill="auto"/>
          </w:tcPr>
          <w:p w:rsidR="004230CC" w:rsidRPr="00A741A0" w:rsidRDefault="004230CC" w:rsidP="00F57A66">
            <w:pPr>
              <w:rPr>
                <w:sz w:val="28"/>
                <w:szCs w:val="28"/>
              </w:rPr>
            </w:pPr>
            <w:r>
              <w:rPr>
                <w:sz w:val="28"/>
                <w:szCs w:val="28"/>
              </w:rPr>
              <w:t>35</w:t>
            </w:r>
          </w:p>
        </w:tc>
        <w:tc>
          <w:tcPr>
            <w:tcW w:w="4246" w:type="dxa"/>
          </w:tcPr>
          <w:p w:rsidR="004230CC" w:rsidRPr="000D6DB2" w:rsidRDefault="004230CC" w:rsidP="00531A78">
            <w:pPr>
              <w:jc w:val="both"/>
              <w:rPr>
                <w:rFonts w:eastAsia="Calibri"/>
                <w:sz w:val="28"/>
                <w:lang w:val="kk-KZ"/>
              </w:rPr>
            </w:pPr>
            <w:r w:rsidRPr="000D6DB2">
              <w:rPr>
                <w:sz w:val="28"/>
              </w:rPr>
              <w:t>Раздел 3.  Организация</w:t>
            </w:r>
            <w:r w:rsidRPr="000D6DB2">
              <w:rPr>
                <w:color w:val="000000"/>
                <w:spacing w:val="2"/>
                <w:sz w:val="28"/>
              </w:rPr>
              <w:t xml:space="preserve"> государственной налоговой службы</w:t>
            </w:r>
          </w:p>
        </w:tc>
        <w:tc>
          <w:tcPr>
            <w:tcW w:w="992" w:type="dxa"/>
            <w:shd w:val="clear" w:color="auto" w:fill="auto"/>
          </w:tcPr>
          <w:p w:rsidR="004230CC" w:rsidRPr="006C6C4D" w:rsidRDefault="004230CC" w:rsidP="00595316">
            <w:pPr>
              <w:jc w:val="center"/>
              <w:rPr>
                <w:b/>
                <w:sz w:val="28"/>
                <w:szCs w:val="28"/>
              </w:rPr>
            </w:pPr>
            <w:r w:rsidRPr="006C6C4D">
              <w:rPr>
                <w:b/>
                <w:sz w:val="28"/>
                <w:szCs w:val="28"/>
              </w:rPr>
              <w:t>2</w:t>
            </w:r>
          </w:p>
        </w:tc>
        <w:tc>
          <w:tcPr>
            <w:tcW w:w="850" w:type="dxa"/>
            <w:shd w:val="clear" w:color="auto" w:fill="auto"/>
          </w:tcPr>
          <w:p w:rsidR="004230CC" w:rsidRPr="006C6C4D" w:rsidRDefault="004230CC" w:rsidP="00595316">
            <w:pPr>
              <w:jc w:val="center"/>
              <w:rPr>
                <w:b/>
                <w:sz w:val="28"/>
                <w:szCs w:val="28"/>
              </w:rPr>
            </w:pPr>
            <w:r w:rsidRPr="006C6C4D">
              <w:rPr>
                <w:b/>
                <w:sz w:val="28"/>
                <w:szCs w:val="28"/>
              </w:rPr>
              <w:t>2</w:t>
            </w:r>
          </w:p>
        </w:tc>
        <w:tc>
          <w:tcPr>
            <w:tcW w:w="1276" w:type="dxa"/>
            <w:shd w:val="clear" w:color="auto" w:fill="auto"/>
          </w:tcPr>
          <w:p w:rsidR="004230CC" w:rsidRPr="0083503A" w:rsidRDefault="004230CC" w:rsidP="00595316">
            <w:pPr>
              <w:jc w:val="center"/>
              <w:rPr>
                <w:b/>
                <w:sz w:val="28"/>
                <w:szCs w:val="28"/>
              </w:rPr>
            </w:pPr>
          </w:p>
        </w:tc>
        <w:tc>
          <w:tcPr>
            <w:tcW w:w="1844" w:type="dxa"/>
            <w:shd w:val="clear" w:color="auto" w:fill="auto"/>
          </w:tcPr>
          <w:p w:rsidR="004230CC" w:rsidRPr="0083503A" w:rsidRDefault="004230CC" w:rsidP="00595316">
            <w:pPr>
              <w:jc w:val="center"/>
              <w:rPr>
                <w:b/>
                <w:sz w:val="28"/>
                <w:szCs w:val="28"/>
              </w:rPr>
            </w:pPr>
          </w:p>
        </w:tc>
      </w:tr>
      <w:tr w:rsidR="004230CC" w:rsidRPr="009E2699" w:rsidTr="0005344A">
        <w:trPr>
          <w:trHeight w:val="353"/>
        </w:trPr>
        <w:tc>
          <w:tcPr>
            <w:tcW w:w="540" w:type="dxa"/>
            <w:shd w:val="clear" w:color="auto" w:fill="auto"/>
          </w:tcPr>
          <w:p w:rsidR="004230CC" w:rsidRPr="00A741A0" w:rsidRDefault="004230CC" w:rsidP="00595316">
            <w:pPr>
              <w:rPr>
                <w:sz w:val="28"/>
                <w:szCs w:val="28"/>
              </w:rPr>
            </w:pPr>
            <w:r>
              <w:rPr>
                <w:sz w:val="28"/>
                <w:szCs w:val="28"/>
              </w:rPr>
              <w:t>36</w:t>
            </w:r>
          </w:p>
        </w:tc>
        <w:tc>
          <w:tcPr>
            <w:tcW w:w="4246" w:type="dxa"/>
          </w:tcPr>
          <w:p w:rsidR="004230CC" w:rsidRPr="000D6DB2" w:rsidRDefault="004230CC" w:rsidP="008049D8">
            <w:pPr>
              <w:jc w:val="both"/>
              <w:rPr>
                <w:sz w:val="28"/>
              </w:rPr>
            </w:pPr>
            <w:r w:rsidRPr="000D6DB2">
              <w:rPr>
                <w:sz w:val="28"/>
              </w:rPr>
              <w:t xml:space="preserve">Тема 3.1 </w:t>
            </w:r>
            <w:r w:rsidRPr="000D6DB2">
              <w:rPr>
                <w:color w:val="000000"/>
                <w:spacing w:val="2"/>
                <w:sz w:val="28"/>
              </w:rPr>
              <w:t>Организация го</w:t>
            </w:r>
            <w:r>
              <w:rPr>
                <w:color w:val="000000"/>
                <w:spacing w:val="2"/>
                <w:sz w:val="28"/>
              </w:rPr>
              <w:t>сударственной налоговой службы</w:t>
            </w:r>
          </w:p>
        </w:tc>
        <w:tc>
          <w:tcPr>
            <w:tcW w:w="992" w:type="dxa"/>
            <w:shd w:val="clear" w:color="auto" w:fill="auto"/>
          </w:tcPr>
          <w:p w:rsidR="004230CC" w:rsidRPr="00EE7BF6" w:rsidRDefault="004230CC" w:rsidP="00595316">
            <w:pPr>
              <w:jc w:val="center"/>
              <w:rPr>
                <w:sz w:val="28"/>
                <w:szCs w:val="28"/>
              </w:rPr>
            </w:pPr>
            <w:r>
              <w:rPr>
                <w:sz w:val="28"/>
                <w:szCs w:val="28"/>
              </w:rPr>
              <w:t>2</w:t>
            </w:r>
          </w:p>
        </w:tc>
        <w:tc>
          <w:tcPr>
            <w:tcW w:w="850" w:type="dxa"/>
            <w:shd w:val="clear" w:color="auto" w:fill="auto"/>
          </w:tcPr>
          <w:p w:rsidR="004230CC" w:rsidRDefault="004230CC" w:rsidP="00595316">
            <w:pPr>
              <w:jc w:val="center"/>
              <w:rPr>
                <w:sz w:val="28"/>
                <w:szCs w:val="28"/>
              </w:rPr>
            </w:pPr>
            <w:r>
              <w:rPr>
                <w:sz w:val="28"/>
                <w:szCs w:val="28"/>
              </w:rPr>
              <w:t>2</w:t>
            </w:r>
          </w:p>
        </w:tc>
        <w:tc>
          <w:tcPr>
            <w:tcW w:w="1276" w:type="dxa"/>
            <w:shd w:val="clear" w:color="auto" w:fill="auto"/>
          </w:tcPr>
          <w:p w:rsidR="004230CC" w:rsidRPr="0083503A" w:rsidRDefault="004230CC" w:rsidP="00595316">
            <w:pPr>
              <w:jc w:val="center"/>
              <w:rPr>
                <w:b/>
                <w:sz w:val="28"/>
                <w:szCs w:val="28"/>
              </w:rPr>
            </w:pPr>
          </w:p>
        </w:tc>
        <w:tc>
          <w:tcPr>
            <w:tcW w:w="1844" w:type="dxa"/>
            <w:shd w:val="clear" w:color="auto" w:fill="auto"/>
          </w:tcPr>
          <w:p w:rsidR="004230CC" w:rsidRPr="0083503A" w:rsidRDefault="004230CC" w:rsidP="00595316">
            <w:pPr>
              <w:jc w:val="center"/>
              <w:rPr>
                <w:b/>
                <w:sz w:val="28"/>
                <w:szCs w:val="28"/>
              </w:rPr>
            </w:pPr>
          </w:p>
        </w:tc>
      </w:tr>
      <w:tr w:rsidR="004230CC" w:rsidRPr="009E2699" w:rsidTr="0005344A">
        <w:trPr>
          <w:trHeight w:val="353"/>
        </w:trPr>
        <w:tc>
          <w:tcPr>
            <w:tcW w:w="540" w:type="dxa"/>
            <w:shd w:val="clear" w:color="auto" w:fill="auto"/>
          </w:tcPr>
          <w:p w:rsidR="004230CC" w:rsidRPr="00A741A0" w:rsidRDefault="004230CC" w:rsidP="00A741A0">
            <w:pPr>
              <w:rPr>
                <w:sz w:val="28"/>
                <w:szCs w:val="28"/>
              </w:rPr>
            </w:pPr>
          </w:p>
        </w:tc>
        <w:tc>
          <w:tcPr>
            <w:tcW w:w="4246" w:type="dxa"/>
          </w:tcPr>
          <w:p w:rsidR="004230CC" w:rsidRPr="00FA05C2" w:rsidRDefault="004230CC" w:rsidP="00A741A0">
            <w:pPr>
              <w:jc w:val="both"/>
              <w:rPr>
                <w:b/>
                <w:sz w:val="28"/>
                <w:szCs w:val="28"/>
              </w:rPr>
            </w:pPr>
            <w:r w:rsidRPr="00FA05C2">
              <w:rPr>
                <w:b/>
                <w:sz w:val="28"/>
                <w:szCs w:val="28"/>
              </w:rPr>
              <w:t>Итого</w:t>
            </w:r>
          </w:p>
        </w:tc>
        <w:tc>
          <w:tcPr>
            <w:tcW w:w="992" w:type="dxa"/>
            <w:shd w:val="clear" w:color="auto" w:fill="auto"/>
          </w:tcPr>
          <w:p w:rsidR="004230CC" w:rsidRDefault="004230CC" w:rsidP="00595316">
            <w:pPr>
              <w:jc w:val="center"/>
              <w:rPr>
                <w:b/>
                <w:sz w:val="28"/>
                <w:szCs w:val="28"/>
              </w:rPr>
            </w:pPr>
            <w:r>
              <w:rPr>
                <w:b/>
                <w:sz w:val="28"/>
                <w:szCs w:val="28"/>
              </w:rPr>
              <w:t>66</w:t>
            </w:r>
          </w:p>
        </w:tc>
        <w:tc>
          <w:tcPr>
            <w:tcW w:w="850" w:type="dxa"/>
            <w:shd w:val="clear" w:color="auto" w:fill="auto"/>
          </w:tcPr>
          <w:p w:rsidR="004230CC" w:rsidRPr="0083503A" w:rsidRDefault="004230CC" w:rsidP="00595316">
            <w:pPr>
              <w:jc w:val="center"/>
              <w:rPr>
                <w:b/>
                <w:sz w:val="28"/>
                <w:szCs w:val="28"/>
              </w:rPr>
            </w:pPr>
            <w:r>
              <w:rPr>
                <w:b/>
                <w:sz w:val="28"/>
                <w:szCs w:val="28"/>
              </w:rPr>
              <w:t>30</w:t>
            </w:r>
          </w:p>
        </w:tc>
        <w:tc>
          <w:tcPr>
            <w:tcW w:w="1276" w:type="dxa"/>
            <w:shd w:val="clear" w:color="auto" w:fill="auto"/>
          </w:tcPr>
          <w:p w:rsidR="004230CC" w:rsidRPr="0083503A" w:rsidRDefault="004230CC" w:rsidP="00595316">
            <w:pPr>
              <w:jc w:val="center"/>
              <w:rPr>
                <w:b/>
                <w:sz w:val="28"/>
                <w:szCs w:val="28"/>
              </w:rPr>
            </w:pPr>
            <w:r>
              <w:rPr>
                <w:b/>
                <w:sz w:val="28"/>
                <w:szCs w:val="28"/>
              </w:rPr>
              <w:t>36</w:t>
            </w:r>
          </w:p>
        </w:tc>
        <w:tc>
          <w:tcPr>
            <w:tcW w:w="1844" w:type="dxa"/>
            <w:shd w:val="clear" w:color="auto" w:fill="auto"/>
          </w:tcPr>
          <w:p w:rsidR="004230CC" w:rsidRPr="0083503A" w:rsidRDefault="004230CC" w:rsidP="00A91245">
            <w:pPr>
              <w:jc w:val="center"/>
              <w:rPr>
                <w:b/>
                <w:sz w:val="28"/>
                <w:szCs w:val="28"/>
              </w:rPr>
            </w:pPr>
          </w:p>
        </w:tc>
      </w:tr>
    </w:tbl>
    <w:p w:rsidR="0005344A" w:rsidRDefault="0005344A" w:rsidP="00A741A0">
      <w:pPr>
        <w:ind w:right="-285"/>
        <w:jc w:val="center"/>
        <w:rPr>
          <w:b/>
          <w:sz w:val="28"/>
          <w:szCs w:val="28"/>
        </w:rPr>
      </w:pPr>
    </w:p>
    <w:p w:rsidR="004230CC" w:rsidRDefault="004230CC" w:rsidP="00A741A0">
      <w:pPr>
        <w:ind w:right="-285"/>
        <w:jc w:val="center"/>
        <w:rPr>
          <w:b/>
          <w:sz w:val="28"/>
          <w:szCs w:val="28"/>
        </w:rPr>
      </w:pPr>
    </w:p>
    <w:p w:rsidR="0005344A" w:rsidRDefault="0005344A" w:rsidP="00A741A0">
      <w:pPr>
        <w:ind w:right="-285"/>
        <w:jc w:val="center"/>
        <w:rPr>
          <w:b/>
          <w:sz w:val="28"/>
          <w:szCs w:val="28"/>
        </w:rPr>
      </w:pPr>
    </w:p>
    <w:p w:rsidR="00A741A0" w:rsidRPr="00342D6E" w:rsidRDefault="00A741A0" w:rsidP="00A741A0">
      <w:pPr>
        <w:ind w:right="-285"/>
        <w:jc w:val="center"/>
        <w:rPr>
          <w:b/>
          <w:sz w:val="28"/>
          <w:szCs w:val="28"/>
        </w:rPr>
      </w:pPr>
      <w:r w:rsidRPr="00342D6E">
        <w:rPr>
          <w:b/>
          <w:sz w:val="28"/>
          <w:szCs w:val="28"/>
        </w:rPr>
        <w:lastRenderedPageBreak/>
        <w:t>3.2</w:t>
      </w:r>
      <w:r>
        <w:rPr>
          <w:b/>
          <w:sz w:val="28"/>
          <w:szCs w:val="28"/>
        </w:rPr>
        <w:t xml:space="preserve"> С</w:t>
      </w:r>
      <w:r w:rsidRPr="00342D6E">
        <w:rPr>
          <w:b/>
          <w:sz w:val="28"/>
          <w:szCs w:val="28"/>
        </w:rPr>
        <w:t xml:space="preserve">одержание рабочей учебной программы </w:t>
      </w:r>
      <w:r>
        <w:rPr>
          <w:b/>
          <w:sz w:val="28"/>
          <w:szCs w:val="28"/>
        </w:rPr>
        <w:t xml:space="preserve"> </w:t>
      </w:r>
      <w:r w:rsidRPr="00342D6E">
        <w:rPr>
          <w:b/>
          <w:sz w:val="28"/>
          <w:szCs w:val="28"/>
        </w:rPr>
        <w:t>дисциплины</w:t>
      </w:r>
    </w:p>
    <w:p w:rsidR="00A741A0" w:rsidRDefault="00A741A0" w:rsidP="002F09D0">
      <w:pPr>
        <w:shd w:val="clear" w:color="auto" w:fill="FFFFFF"/>
        <w:spacing w:before="283"/>
        <w:ind w:right="43" w:firstLine="709"/>
        <w:rPr>
          <w:b/>
          <w:sz w:val="28"/>
          <w:szCs w:val="28"/>
        </w:rPr>
      </w:pPr>
      <w:r>
        <w:rPr>
          <w:b/>
          <w:bCs/>
          <w:color w:val="000000"/>
          <w:spacing w:val="1"/>
          <w:sz w:val="28"/>
          <w:szCs w:val="28"/>
        </w:rPr>
        <w:t xml:space="preserve">Раздел </w:t>
      </w:r>
      <w:r>
        <w:rPr>
          <w:b/>
          <w:bCs/>
          <w:color w:val="000000"/>
          <w:spacing w:val="1"/>
          <w:sz w:val="28"/>
          <w:szCs w:val="28"/>
          <w:lang w:val="en-US"/>
        </w:rPr>
        <w:t>I</w:t>
      </w:r>
      <w:r>
        <w:rPr>
          <w:b/>
          <w:bCs/>
          <w:color w:val="000000"/>
          <w:spacing w:val="1"/>
          <w:sz w:val="28"/>
          <w:szCs w:val="28"/>
        </w:rPr>
        <w:t>.</w:t>
      </w:r>
      <w:r w:rsidRPr="004829D5">
        <w:rPr>
          <w:b/>
          <w:sz w:val="28"/>
          <w:szCs w:val="28"/>
        </w:rPr>
        <w:t xml:space="preserve"> Основы налогообложения</w:t>
      </w:r>
    </w:p>
    <w:p w:rsidR="00A741A0" w:rsidRDefault="00A741A0" w:rsidP="00A741A0">
      <w:pPr>
        <w:shd w:val="clear" w:color="auto" w:fill="FFFFFF"/>
        <w:ind w:right="45"/>
        <w:jc w:val="center"/>
        <w:rPr>
          <w:sz w:val="28"/>
          <w:szCs w:val="28"/>
        </w:rPr>
      </w:pPr>
    </w:p>
    <w:p w:rsidR="002F09D0" w:rsidRPr="00F57A66" w:rsidRDefault="00A741A0" w:rsidP="002F09D0">
      <w:pPr>
        <w:shd w:val="clear" w:color="auto" w:fill="FFFFFF"/>
        <w:ind w:firstLine="709"/>
        <w:jc w:val="both"/>
        <w:rPr>
          <w:b/>
          <w:sz w:val="28"/>
          <w:szCs w:val="28"/>
        </w:rPr>
      </w:pPr>
      <w:r w:rsidRPr="00F57A66">
        <w:rPr>
          <w:b/>
          <w:bCs/>
          <w:color w:val="000000"/>
          <w:spacing w:val="1"/>
          <w:sz w:val="28"/>
          <w:szCs w:val="28"/>
        </w:rPr>
        <w:t xml:space="preserve">Тема 1.1 </w:t>
      </w:r>
      <w:r w:rsidRPr="00F57A66">
        <w:rPr>
          <w:b/>
          <w:sz w:val="28"/>
          <w:szCs w:val="28"/>
        </w:rPr>
        <w:t xml:space="preserve"> </w:t>
      </w:r>
      <w:r w:rsidR="002F09D0" w:rsidRPr="00F57A66">
        <w:rPr>
          <w:b/>
          <w:sz w:val="28"/>
        </w:rPr>
        <w:t>Экономическое содержание налогов</w:t>
      </w:r>
    </w:p>
    <w:p w:rsidR="00A741A0" w:rsidRPr="002F09D0" w:rsidRDefault="00A741A0" w:rsidP="00A741A0">
      <w:pPr>
        <w:shd w:val="clear" w:color="auto" w:fill="FFFFFF"/>
        <w:jc w:val="both"/>
        <w:rPr>
          <w:color w:val="000000"/>
          <w:sz w:val="32"/>
          <w:szCs w:val="28"/>
        </w:rPr>
      </w:pPr>
      <w:r>
        <w:rPr>
          <w:color w:val="000000"/>
          <w:spacing w:val="1"/>
          <w:sz w:val="28"/>
          <w:szCs w:val="28"/>
        </w:rPr>
        <w:t xml:space="preserve">Понятие о налогах и их социально-экономическая сущность. </w:t>
      </w:r>
      <w:r w:rsidR="002F09D0" w:rsidRPr="002F09D0">
        <w:rPr>
          <w:sz w:val="28"/>
        </w:rPr>
        <w:t>Основные этапы развития налогообложения. Сущность налогов и других обязательных платежей в бюджет.  Функции налогов, их взаимосвязи.</w:t>
      </w:r>
    </w:p>
    <w:p w:rsidR="002F09D0" w:rsidRPr="00F57A66" w:rsidRDefault="002F09D0" w:rsidP="002F09D0">
      <w:pPr>
        <w:ind w:firstLine="709"/>
        <w:jc w:val="both"/>
        <w:rPr>
          <w:b/>
          <w:sz w:val="28"/>
        </w:rPr>
      </w:pPr>
      <w:r w:rsidRPr="00F57A66">
        <w:rPr>
          <w:b/>
          <w:sz w:val="28"/>
        </w:rPr>
        <w:t>Тема 1.2 Элементы налога</w:t>
      </w:r>
    </w:p>
    <w:p w:rsidR="002F09D0" w:rsidRPr="002F09D0" w:rsidRDefault="002F09D0" w:rsidP="00145A94">
      <w:pPr>
        <w:jc w:val="both"/>
        <w:rPr>
          <w:sz w:val="28"/>
        </w:rPr>
      </w:pPr>
      <w:r w:rsidRPr="002F09D0">
        <w:rPr>
          <w:sz w:val="28"/>
        </w:rPr>
        <w:t>Субъект налога и его характеристика. Объект налога и налоговая база.  Налоговые ставки. Налоговые льготы.</w:t>
      </w:r>
      <w:r w:rsidR="00145A94" w:rsidRPr="00145A94">
        <w:t xml:space="preserve"> </w:t>
      </w:r>
      <w:r w:rsidR="00145A94" w:rsidRPr="00145A94">
        <w:rPr>
          <w:sz w:val="28"/>
        </w:rPr>
        <w:t>Налоговый период</w:t>
      </w:r>
      <w:r w:rsidR="00145A94">
        <w:rPr>
          <w:sz w:val="28"/>
        </w:rPr>
        <w:t xml:space="preserve">. </w:t>
      </w:r>
      <w:r w:rsidR="00145A94" w:rsidRPr="00145A94">
        <w:rPr>
          <w:sz w:val="28"/>
        </w:rPr>
        <w:t>Порядок погашения налоговой задолженности.</w:t>
      </w:r>
      <w:r w:rsidR="00145A94" w:rsidRPr="00145A94">
        <w:t xml:space="preserve"> </w:t>
      </w:r>
      <w:r w:rsidR="00145A94" w:rsidRPr="00145A94">
        <w:rPr>
          <w:sz w:val="28"/>
        </w:rPr>
        <w:t>Сроки исковой давности по налоговому обязательству.</w:t>
      </w:r>
    </w:p>
    <w:p w:rsidR="002F09D0" w:rsidRPr="00F57A66" w:rsidRDefault="00145A94" w:rsidP="002F09D0">
      <w:pPr>
        <w:ind w:firstLine="709"/>
        <w:jc w:val="both"/>
        <w:rPr>
          <w:b/>
          <w:bCs/>
          <w:color w:val="000000"/>
          <w:sz w:val="32"/>
          <w:szCs w:val="28"/>
        </w:rPr>
      </w:pPr>
      <w:r w:rsidRPr="00F57A66">
        <w:rPr>
          <w:b/>
          <w:sz w:val="28"/>
        </w:rPr>
        <w:t xml:space="preserve">Тема 1.3 Налоговая система </w:t>
      </w:r>
    </w:p>
    <w:p w:rsidR="00145A94" w:rsidRPr="007E2E80" w:rsidRDefault="00145A94" w:rsidP="00145A94">
      <w:pPr>
        <w:pStyle w:val="a5"/>
        <w:jc w:val="both"/>
        <w:rPr>
          <w:sz w:val="28"/>
          <w:szCs w:val="28"/>
        </w:rPr>
      </w:pPr>
      <w:r w:rsidRPr="007E2E80">
        <w:rPr>
          <w:sz w:val="28"/>
          <w:szCs w:val="28"/>
        </w:rPr>
        <w:t>Понятие налоговой системы. Классификация налогов. Сочетание различных видов налогов в налоговой системе. Этапы совершенствования налоговой системы РК. Характеристика современной налоговой системы. Прямые и косвенные налоги, их соотношение. Распределение налогов по звеньям бюджетной системы РК.</w:t>
      </w:r>
    </w:p>
    <w:p w:rsidR="00A741A0" w:rsidRDefault="00531A78" w:rsidP="00F57A66">
      <w:pPr>
        <w:ind w:firstLine="708"/>
        <w:jc w:val="both"/>
        <w:rPr>
          <w:color w:val="000000"/>
          <w:sz w:val="28"/>
          <w:szCs w:val="28"/>
        </w:rPr>
      </w:pPr>
      <w:r w:rsidRPr="00145A94">
        <w:rPr>
          <w:sz w:val="28"/>
          <w:szCs w:val="28"/>
        </w:rPr>
        <w:t>Практическая работа</w:t>
      </w:r>
      <w:r w:rsidR="00F57A66">
        <w:rPr>
          <w:sz w:val="28"/>
          <w:szCs w:val="28"/>
        </w:rPr>
        <w:t xml:space="preserve"> </w:t>
      </w:r>
      <w:r w:rsidR="00A741A0">
        <w:rPr>
          <w:sz w:val="28"/>
          <w:szCs w:val="28"/>
        </w:rPr>
        <w:t>1</w:t>
      </w:r>
      <w:r w:rsidR="00F57A66">
        <w:rPr>
          <w:sz w:val="28"/>
          <w:szCs w:val="28"/>
        </w:rPr>
        <w:t>.</w:t>
      </w:r>
      <w:r w:rsidR="00A741A0" w:rsidRPr="005E60D1">
        <w:rPr>
          <w:sz w:val="28"/>
          <w:szCs w:val="28"/>
        </w:rPr>
        <w:t xml:space="preserve"> </w:t>
      </w:r>
      <w:r w:rsidR="00145A94">
        <w:rPr>
          <w:sz w:val="28"/>
          <w:szCs w:val="28"/>
        </w:rPr>
        <w:t>Налогообложение зарубеж</w:t>
      </w:r>
      <w:r w:rsidR="00F57A66">
        <w:rPr>
          <w:sz w:val="28"/>
          <w:szCs w:val="28"/>
        </w:rPr>
        <w:t>ных стран</w:t>
      </w:r>
    </w:p>
    <w:p w:rsidR="00A741A0" w:rsidRPr="005E60D1" w:rsidRDefault="00A741A0" w:rsidP="00A741A0">
      <w:pPr>
        <w:jc w:val="both"/>
        <w:rPr>
          <w:sz w:val="28"/>
          <w:szCs w:val="28"/>
        </w:rPr>
      </w:pPr>
      <w:r w:rsidRPr="005E60D1">
        <w:rPr>
          <w:sz w:val="28"/>
          <w:szCs w:val="28"/>
        </w:rPr>
        <w:t xml:space="preserve">                                                                                                                    </w:t>
      </w:r>
    </w:p>
    <w:p w:rsidR="00A741A0" w:rsidRDefault="00A741A0" w:rsidP="00A741A0">
      <w:pPr>
        <w:shd w:val="clear" w:color="auto" w:fill="FFFFFF"/>
        <w:jc w:val="both"/>
        <w:rPr>
          <w:sz w:val="28"/>
          <w:szCs w:val="28"/>
        </w:rPr>
      </w:pPr>
      <w:r>
        <w:rPr>
          <w:b/>
          <w:bCs/>
          <w:color w:val="000000"/>
          <w:spacing w:val="2"/>
          <w:sz w:val="28"/>
          <w:szCs w:val="28"/>
        </w:rPr>
        <w:t xml:space="preserve">           Раздел </w:t>
      </w:r>
      <w:r>
        <w:rPr>
          <w:b/>
          <w:bCs/>
          <w:color w:val="000000"/>
          <w:spacing w:val="2"/>
          <w:sz w:val="28"/>
          <w:szCs w:val="28"/>
          <w:lang w:val="en-US"/>
        </w:rPr>
        <w:t>II</w:t>
      </w:r>
      <w:r>
        <w:rPr>
          <w:b/>
          <w:bCs/>
          <w:color w:val="000000"/>
          <w:spacing w:val="2"/>
          <w:sz w:val="28"/>
          <w:szCs w:val="28"/>
        </w:rPr>
        <w:t xml:space="preserve">. Налоги и обязательные платежи </w:t>
      </w:r>
      <w:r>
        <w:rPr>
          <w:b/>
          <w:bCs/>
          <w:color w:val="000000"/>
          <w:spacing w:val="-1"/>
          <w:sz w:val="28"/>
          <w:szCs w:val="28"/>
        </w:rPr>
        <w:t>в бюджет</w:t>
      </w:r>
    </w:p>
    <w:p w:rsidR="00A741A0" w:rsidRDefault="00A741A0" w:rsidP="00A741A0">
      <w:pPr>
        <w:shd w:val="clear" w:color="auto" w:fill="FFFFFF"/>
        <w:jc w:val="both"/>
        <w:rPr>
          <w:b/>
          <w:bCs/>
          <w:color w:val="000000"/>
          <w:spacing w:val="1"/>
          <w:sz w:val="28"/>
          <w:szCs w:val="28"/>
        </w:rPr>
      </w:pPr>
    </w:p>
    <w:p w:rsidR="00145A94" w:rsidRPr="00F57A66" w:rsidRDefault="00145A94" w:rsidP="00145A94">
      <w:pPr>
        <w:shd w:val="clear" w:color="auto" w:fill="FFFFFF"/>
        <w:ind w:firstLine="708"/>
        <w:jc w:val="both"/>
        <w:rPr>
          <w:b/>
          <w:color w:val="000000"/>
          <w:spacing w:val="3"/>
          <w:sz w:val="28"/>
          <w:szCs w:val="28"/>
        </w:rPr>
      </w:pPr>
      <w:r w:rsidRPr="00F57A66">
        <w:rPr>
          <w:b/>
          <w:sz w:val="28"/>
        </w:rPr>
        <w:t>Тема 2.1. Акцизы</w:t>
      </w:r>
      <w:r w:rsidRPr="00F57A66">
        <w:rPr>
          <w:b/>
          <w:color w:val="000000"/>
          <w:spacing w:val="3"/>
          <w:sz w:val="28"/>
          <w:szCs w:val="28"/>
        </w:rPr>
        <w:t xml:space="preserve"> </w:t>
      </w:r>
    </w:p>
    <w:p w:rsidR="00F57A66" w:rsidRPr="007E2E80" w:rsidRDefault="00F57A66" w:rsidP="00F57A66">
      <w:pPr>
        <w:pStyle w:val="a5"/>
        <w:jc w:val="both"/>
        <w:rPr>
          <w:sz w:val="28"/>
          <w:szCs w:val="28"/>
        </w:rPr>
      </w:pPr>
      <w:r w:rsidRPr="007E2E80">
        <w:rPr>
          <w:sz w:val="28"/>
          <w:szCs w:val="28"/>
        </w:rPr>
        <w:t>Экономическая сущность и значение акцизов. Плательщики. Перечень подакцизных товаров. Ставки акцизов. Налогообложение подакцизных товаров производимых и регулируемых в РК, подакцизных видов деятельности. Объект обложения. Налоговая база. Порча, утрата подакцизных товаров, марок акцизного сбора. Налогообложение деятельности в сфере игорного бизнеса, налогообложение организации и проведения лотереи. Налогообложение импорта подакцизных марок. Порядок исчисления и уплаты акцизов. Отчетность налогоплательщиков. Контроль налоговых органов за правильным исчислением и своевременной уплатой акцизов.</w:t>
      </w:r>
    </w:p>
    <w:p w:rsidR="00145A94" w:rsidRPr="00F57A66" w:rsidRDefault="00145A94" w:rsidP="00145A94">
      <w:pPr>
        <w:shd w:val="clear" w:color="auto" w:fill="FFFFFF"/>
        <w:ind w:firstLine="708"/>
        <w:jc w:val="both"/>
        <w:rPr>
          <w:b/>
          <w:color w:val="000000"/>
          <w:sz w:val="28"/>
          <w:szCs w:val="28"/>
        </w:rPr>
      </w:pPr>
      <w:r w:rsidRPr="00F57A66">
        <w:rPr>
          <w:b/>
          <w:sz w:val="28"/>
        </w:rPr>
        <w:t>Тема 2.2. Налог на добавленную стоимость</w:t>
      </w:r>
      <w:r w:rsidRPr="00F57A66">
        <w:rPr>
          <w:b/>
          <w:color w:val="000000"/>
          <w:sz w:val="28"/>
          <w:szCs w:val="28"/>
        </w:rPr>
        <w:t xml:space="preserve"> </w:t>
      </w:r>
    </w:p>
    <w:p w:rsidR="00F57A66" w:rsidRDefault="00F57A66" w:rsidP="00F57A66">
      <w:pPr>
        <w:pStyle w:val="a5"/>
        <w:jc w:val="both"/>
        <w:rPr>
          <w:sz w:val="28"/>
          <w:szCs w:val="28"/>
        </w:rPr>
      </w:pPr>
      <w:r w:rsidRPr="007E2E80">
        <w:rPr>
          <w:sz w:val="28"/>
          <w:szCs w:val="28"/>
        </w:rPr>
        <w:t>Экономическая сущность налога на добавленную стоимость. Понятие НДС. Объекты обложения. Плательщики. Постановка на учет по НДС. Облагаемый оборот и облагаемый импорт. Определение размера облагаемого оборота и облагаемого импорта. Обороты, облагаемые по нулевой ставке. Обороты и импорт, освобожденные от налога на добавленную стоимость. Зачет по НДС. Счет-фактура. Порядок исчисления и уплаты налога. Взаимоотношения с бюджетом по НДС. Ответственность плательщиков и контроль органов налоговой службы за правильным исчислением и своевременной уплатой в бюджет НДС.</w:t>
      </w:r>
    </w:p>
    <w:p w:rsidR="00A70CFA" w:rsidRPr="007E2E80" w:rsidRDefault="00A70CFA" w:rsidP="00A70CFA">
      <w:pPr>
        <w:pStyle w:val="a5"/>
        <w:jc w:val="right"/>
        <w:rPr>
          <w:sz w:val="28"/>
          <w:szCs w:val="28"/>
        </w:rPr>
      </w:pPr>
      <w:r>
        <w:rPr>
          <w:sz w:val="28"/>
          <w:szCs w:val="28"/>
        </w:rPr>
        <w:t>7</w:t>
      </w:r>
    </w:p>
    <w:p w:rsidR="00A70CFA" w:rsidRDefault="00A70CFA" w:rsidP="00F57A66">
      <w:pPr>
        <w:pStyle w:val="a5"/>
        <w:ind w:firstLine="708"/>
        <w:rPr>
          <w:b/>
          <w:sz w:val="28"/>
        </w:rPr>
      </w:pPr>
    </w:p>
    <w:p w:rsidR="00F57A66" w:rsidRPr="00F57A66" w:rsidRDefault="00F57A66" w:rsidP="00F57A66">
      <w:pPr>
        <w:pStyle w:val="a5"/>
        <w:ind w:firstLine="708"/>
        <w:rPr>
          <w:b/>
          <w:sz w:val="28"/>
        </w:rPr>
      </w:pPr>
      <w:r w:rsidRPr="00F57A66">
        <w:rPr>
          <w:b/>
          <w:sz w:val="28"/>
        </w:rPr>
        <w:lastRenderedPageBreak/>
        <w:t>Тема 2.3. Корпоративный подоходный налог</w:t>
      </w:r>
    </w:p>
    <w:p w:rsidR="00F57A66" w:rsidRPr="007E2E80" w:rsidRDefault="00F57A66" w:rsidP="00F57A66">
      <w:pPr>
        <w:pStyle w:val="a5"/>
        <w:jc w:val="both"/>
        <w:rPr>
          <w:sz w:val="28"/>
          <w:szCs w:val="28"/>
        </w:rPr>
      </w:pPr>
      <w:r w:rsidRPr="007E2E80">
        <w:rPr>
          <w:sz w:val="28"/>
          <w:szCs w:val="28"/>
        </w:rPr>
        <w:t>Экономическая сущность корпоративного налога. Плательщики. Объекты обложения. Вычеты. Налогообложение страховых организаций. Налогообложение других категорий налогоплательщиков. Корректировка налогооблагаемого дохода. Убытки. Порядок исчисления и сроки уплаты КПН. Налог, удерживаемый у источника выплаты. Ставки налога. Налоговый период. Отчетность плательщиков. Контроль налоговых органов за правильным исчислением и своевременной уплатой КПН. Инвестиционные налоговые преференции. Налогообложение доходов нерезидентов.</w:t>
      </w:r>
    </w:p>
    <w:p w:rsidR="00F57A66" w:rsidRPr="00F57A66" w:rsidRDefault="00F57A66" w:rsidP="00F57A66">
      <w:pPr>
        <w:shd w:val="clear" w:color="auto" w:fill="FFFFFF"/>
        <w:ind w:right="-1" w:firstLine="708"/>
        <w:jc w:val="both"/>
        <w:rPr>
          <w:b/>
          <w:sz w:val="28"/>
        </w:rPr>
      </w:pPr>
      <w:r w:rsidRPr="00F57A66">
        <w:rPr>
          <w:b/>
          <w:sz w:val="28"/>
        </w:rPr>
        <w:t>Тема 2.4.  Индивидуальный подоходный налог</w:t>
      </w:r>
    </w:p>
    <w:p w:rsidR="00F57A66" w:rsidRPr="007E2E80" w:rsidRDefault="00F57A66" w:rsidP="00F57A66">
      <w:pPr>
        <w:pStyle w:val="a5"/>
        <w:jc w:val="both"/>
        <w:rPr>
          <w:sz w:val="28"/>
          <w:szCs w:val="28"/>
        </w:rPr>
      </w:pPr>
      <w:r w:rsidRPr="007E2E80">
        <w:rPr>
          <w:sz w:val="28"/>
          <w:szCs w:val="28"/>
        </w:rPr>
        <w:t>Плательщики. Объекты налогообложения. Доходы, не подлежащие налогообложению. Ставки налога. Доходы, облагаемые у источника выплаты. Доходы, не облагаемые у источника выплаты. Декларация по индивидуальному налогу. Особенности налогообложения доходов нерезидентов.</w:t>
      </w:r>
    </w:p>
    <w:p w:rsidR="00F57A66" w:rsidRPr="00F57A66" w:rsidRDefault="00F57A66" w:rsidP="00F57A66">
      <w:pPr>
        <w:shd w:val="clear" w:color="auto" w:fill="FFFFFF"/>
        <w:ind w:firstLine="708"/>
        <w:jc w:val="both"/>
        <w:rPr>
          <w:b/>
          <w:sz w:val="28"/>
        </w:rPr>
      </w:pPr>
      <w:r w:rsidRPr="00F57A66">
        <w:rPr>
          <w:b/>
          <w:sz w:val="28"/>
        </w:rPr>
        <w:t>Тема 2.</w:t>
      </w:r>
      <w:r w:rsidR="004230CC">
        <w:rPr>
          <w:b/>
          <w:sz w:val="28"/>
        </w:rPr>
        <w:t>5</w:t>
      </w:r>
      <w:r w:rsidRPr="00F57A66">
        <w:rPr>
          <w:b/>
          <w:sz w:val="28"/>
        </w:rPr>
        <w:t>.  Социальный налог</w:t>
      </w:r>
    </w:p>
    <w:p w:rsidR="00F57A66" w:rsidRPr="007E2E80" w:rsidRDefault="00F57A66" w:rsidP="00F57A66">
      <w:pPr>
        <w:pStyle w:val="a5"/>
        <w:jc w:val="both"/>
        <w:rPr>
          <w:sz w:val="28"/>
          <w:szCs w:val="28"/>
        </w:rPr>
      </w:pPr>
      <w:r w:rsidRPr="007E2E80">
        <w:rPr>
          <w:sz w:val="28"/>
          <w:szCs w:val="28"/>
        </w:rPr>
        <w:t>Плательщики. Объект обложения. Ставки налога. Порядок исчисления и уплаты социального налога. Налоговая декларация. Контроль налоговых органов за правильным исчислением и своевременной уплатой социального налога.</w:t>
      </w:r>
    </w:p>
    <w:p w:rsidR="00F57A66" w:rsidRPr="00F57A66" w:rsidRDefault="00F57A66" w:rsidP="00F57A66">
      <w:pPr>
        <w:shd w:val="clear" w:color="auto" w:fill="FFFFFF"/>
        <w:ind w:firstLine="708"/>
        <w:jc w:val="both"/>
        <w:rPr>
          <w:b/>
          <w:sz w:val="28"/>
        </w:rPr>
      </w:pPr>
      <w:r w:rsidRPr="00F57A66">
        <w:rPr>
          <w:b/>
          <w:sz w:val="28"/>
        </w:rPr>
        <w:t>Тема 2.</w:t>
      </w:r>
      <w:r w:rsidR="004230CC">
        <w:rPr>
          <w:b/>
          <w:sz w:val="28"/>
        </w:rPr>
        <w:t>6</w:t>
      </w:r>
      <w:r w:rsidRPr="00F57A66">
        <w:rPr>
          <w:b/>
          <w:sz w:val="28"/>
        </w:rPr>
        <w:t xml:space="preserve">.  Земельный налог </w:t>
      </w:r>
    </w:p>
    <w:p w:rsidR="00F57A66" w:rsidRPr="007E2E80" w:rsidRDefault="00F57A66" w:rsidP="00F57A66">
      <w:pPr>
        <w:pStyle w:val="a5"/>
        <w:jc w:val="both"/>
        <w:rPr>
          <w:sz w:val="28"/>
          <w:szCs w:val="28"/>
        </w:rPr>
      </w:pPr>
      <w:r w:rsidRPr="007E2E80">
        <w:rPr>
          <w:sz w:val="28"/>
          <w:szCs w:val="28"/>
        </w:rPr>
        <w:t xml:space="preserve">Экономическая сущность земельного налога. Категории земель. Плательщики. Объект обложения. Налоговые ставки на земли сельскохозяйственного назначения. Налоговые ставки на земли населенных пунктов, на земли промышленности расположенные вне населенных пунктов, налоговые ставки на земли </w:t>
      </w:r>
      <w:proofErr w:type="spellStart"/>
      <w:r w:rsidRPr="007E2E80">
        <w:rPr>
          <w:sz w:val="28"/>
          <w:szCs w:val="28"/>
        </w:rPr>
        <w:t>особоохраняемых</w:t>
      </w:r>
      <w:proofErr w:type="spellEnd"/>
      <w:r w:rsidRPr="007E2E80">
        <w:rPr>
          <w:sz w:val="28"/>
          <w:szCs w:val="28"/>
        </w:rPr>
        <w:t xml:space="preserve"> природных территорий, лесного и водного фонда. Налоговые ставки на земельные участки, занятые под автостоянки, заправочные станции и рынки. Корректировка налоговых ставок. Порядок исчисления и сроки уплаты земельного налога. Налоговый период и налоговая декларация. Контроль налоговых органов за правильным исчислением и своевременной уплатой земельного налога.</w:t>
      </w:r>
    </w:p>
    <w:p w:rsidR="00F57A66" w:rsidRPr="00F57A66" w:rsidRDefault="00A741A0" w:rsidP="00F57A66">
      <w:pPr>
        <w:shd w:val="clear" w:color="auto" w:fill="FFFFFF"/>
        <w:ind w:firstLine="708"/>
        <w:jc w:val="both"/>
        <w:rPr>
          <w:b/>
          <w:sz w:val="28"/>
        </w:rPr>
      </w:pPr>
      <w:r w:rsidRPr="00F57A66">
        <w:rPr>
          <w:b/>
          <w:bCs/>
          <w:color w:val="000000"/>
          <w:spacing w:val="3"/>
          <w:sz w:val="28"/>
          <w:szCs w:val="28"/>
        </w:rPr>
        <w:t xml:space="preserve"> </w:t>
      </w:r>
      <w:r w:rsidR="00F57A66" w:rsidRPr="00F57A66">
        <w:rPr>
          <w:b/>
          <w:sz w:val="28"/>
        </w:rPr>
        <w:t>Тема 2.</w:t>
      </w:r>
      <w:r w:rsidR="004230CC">
        <w:rPr>
          <w:b/>
          <w:sz w:val="28"/>
        </w:rPr>
        <w:t>7</w:t>
      </w:r>
      <w:r w:rsidR="00F57A66" w:rsidRPr="00F57A66">
        <w:rPr>
          <w:b/>
          <w:sz w:val="28"/>
        </w:rPr>
        <w:t xml:space="preserve">  Налог на транспортные средства.</w:t>
      </w:r>
    </w:p>
    <w:p w:rsidR="00F57A66" w:rsidRDefault="00F57A66" w:rsidP="00F57A66">
      <w:pPr>
        <w:pStyle w:val="a5"/>
        <w:jc w:val="both"/>
        <w:rPr>
          <w:sz w:val="28"/>
          <w:szCs w:val="28"/>
        </w:rPr>
      </w:pPr>
      <w:r>
        <w:rPr>
          <w:sz w:val="28"/>
          <w:szCs w:val="28"/>
        </w:rPr>
        <w:t xml:space="preserve">Налогоплательщики. Объекты обложения. Налоговые ставки. Порядок исчисления и сроки уплаты налога, налоговый период и налоговая декларация. Контроль налоговых органов за правильным исчислением налога на транспортные средства, по заполнению декларации. </w:t>
      </w:r>
    </w:p>
    <w:p w:rsidR="00F57A66" w:rsidRPr="00F57A66" w:rsidRDefault="00F57A66" w:rsidP="00F57A66">
      <w:pPr>
        <w:shd w:val="clear" w:color="auto" w:fill="FFFFFF"/>
        <w:ind w:firstLine="708"/>
        <w:rPr>
          <w:b/>
          <w:color w:val="000000"/>
          <w:spacing w:val="-1"/>
          <w:sz w:val="28"/>
          <w:szCs w:val="28"/>
        </w:rPr>
      </w:pPr>
      <w:r w:rsidRPr="00F57A66">
        <w:rPr>
          <w:b/>
          <w:sz w:val="28"/>
        </w:rPr>
        <w:t>Тема 2.</w:t>
      </w:r>
      <w:r w:rsidR="004230CC">
        <w:rPr>
          <w:b/>
          <w:sz w:val="28"/>
        </w:rPr>
        <w:t>8</w:t>
      </w:r>
      <w:r w:rsidRPr="00F57A66">
        <w:rPr>
          <w:b/>
          <w:sz w:val="28"/>
        </w:rPr>
        <w:t>.  Налог на имущество</w:t>
      </w:r>
      <w:r w:rsidRPr="00F57A66">
        <w:rPr>
          <w:b/>
          <w:color w:val="000000"/>
          <w:spacing w:val="-1"/>
          <w:sz w:val="28"/>
          <w:szCs w:val="28"/>
        </w:rPr>
        <w:t xml:space="preserve"> </w:t>
      </w:r>
    </w:p>
    <w:p w:rsidR="004230CC" w:rsidRPr="00A70CFA" w:rsidRDefault="00F57A66" w:rsidP="004230CC">
      <w:pPr>
        <w:shd w:val="clear" w:color="auto" w:fill="FFFFFF"/>
        <w:jc w:val="both"/>
        <w:rPr>
          <w:sz w:val="28"/>
        </w:rPr>
      </w:pPr>
      <w:r w:rsidRPr="007E2E80">
        <w:rPr>
          <w:sz w:val="28"/>
          <w:szCs w:val="28"/>
        </w:rPr>
        <w:t>Налог на имущество юридических лиц и индивидуальных предпринимателей. Налогоплательщики. Объект налогообложения. Налоговая база. Налоговые ставки. Порядок исчисления и уплаты налога. Налоговый период. Налоговая отчетность. Контроль налоговых органов за правильным исчислением и своевременной уплатой налога на имущество. Налог на имущество физических лиц. Налогоплательщики. Объекты обложения. Налоговая база. Налоговые ставки, налоговый период. Контроль налоговых органов за поступлением в бюджет налога на имущество физических лиц. Инвестиционные налоговые преференции.</w:t>
      </w:r>
      <w:r w:rsidR="004230CC" w:rsidRPr="004230CC">
        <w:rPr>
          <w:sz w:val="28"/>
        </w:rPr>
        <w:t xml:space="preserve"> </w:t>
      </w:r>
    </w:p>
    <w:p w:rsidR="004230CC" w:rsidRPr="00F57A66" w:rsidRDefault="004230CC" w:rsidP="004230CC">
      <w:pPr>
        <w:shd w:val="clear" w:color="auto" w:fill="FFFFFF"/>
        <w:ind w:firstLine="708"/>
        <w:jc w:val="both"/>
        <w:rPr>
          <w:b/>
          <w:color w:val="000000"/>
          <w:spacing w:val="2"/>
          <w:sz w:val="28"/>
        </w:rPr>
      </w:pPr>
      <w:r w:rsidRPr="00F57A66">
        <w:rPr>
          <w:b/>
          <w:sz w:val="28"/>
        </w:rPr>
        <w:lastRenderedPageBreak/>
        <w:t xml:space="preserve">Тема 2.5 </w:t>
      </w:r>
      <w:r w:rsidRPr="004230CC">
        <w:rPr>
          <w:b/>
          <w:sz w:val="28"/>
        </w:rPr>
        <w:t>Налогообложение  недропользователей</w:t>
      </w:r>
    </w:p>
    <w:p w:rsidR="004230CC" w:rsidRPr="007E2E80" w:rsidRDefault="004230CC" w:rsidP="004230CC">
      <w:pPr>
        <w:pStyle w:val="a5"/>
        <w:jc w:val="both"/>
        <w:rPr>
          <w:sz w:val="28"/>
          <w:szCs w:val="28"/>
        </w:rPr>
      </w:pPr>
      <w:r w:rsidRPr="007E2E80">
        <w:rPr>
          <w:sz w:val="28"/>
          <w:szCs w:val="28"/>
        </w:rPr>
        <w:t>Экономическая сущность налогов и специальных платежей недропользователей. Плательщики. Налогообложение недропользователей до заключения контрактов на недропользование. Установление налогового режима контрактов на недропользование. Бонусы. Роялти. Налог на сверхприбыль. Плательщики бонусов роялти, налога на сверхприбыли доли РК по разделу продукции, объекты обложения, порядок исчисления и уплаты, отчетность, сроки уплаты. Контроль налоговых органов за предварительным исчислением и своевременной уплатой налогов и специальных платежей недропользователей.</w:t>
      </w:r>
    </w:p>
    <w:p w:rsidR="00F57A66" w:rsidRPr="00F57A66" w:rsidRDefault="00F57A66" w:rsidP="00F57A66">
      <w:pPr>
        <w:shd w:val="clear" w:color="auto" w:fill="FFFFFF"/>
        <w:ind w:firstLine="708"/>
        <w:jc w:val="both"/>
        <w:rPr>
          <w:b/>
          <w:sz w:val="28"/>
        </w:rPr>
      </w:pPr>
      <w:r w:rsidRPr="00F57A66">
        <w:rPr>
          <w:b/>
          <w:sz w:val="28"/>
        </w:rPr>
        <w:t>Тема 2.10 Специальные налоговые режимы</w:t>
      </w:r>
    </w:p>
    <w:p w:rsidR="00F57A66" w:rsidRPr="007E2E80" w:rsidRDefault="00F57A66" w:rsidP="00F57A66">
      <w:pPr>
        <w:pStyle w:val="a5"/>
        <w:jc w:val="both"/>
        <w:rPr>
          <w:sz w:val="28"/>
          <w:szCs w:val="28"/>
        </w:rPr>
      </w:pPr>
      <w:r w:rsidRPr="007E2E80">
        <w:rPr>
          <w:sz w:val="28"/>
          <w:szCs w:val="28"/>
        </w:rPr>
        <w:t>Понятие специального режима. Состав налогоплательщиков, на которых распространяется специальный налоговый режим. Специальный налоговый режим для субъектов малого бизнеса. Налоговый период. Порядок выдачи патента. Порядок исчисления налогов, включенных в расчет стоимости патента. Порядок и сроки уплаты налогов.</w:t>
      </w:r>
    </w:p>
    <w:p w:rsidR="00F57A66" w:rsidRPr="00F57A66" w:rsidRDefault="00F57A66" w:rsidP="00F57A66">
      <w:pPr>
        <w:shd w:val="clear" w:color="auto" w:fill="FFFFFF"/>
        <w:ind w:firstLine="708"/>
        <w:jc w:val="both"/>
        <w:rPr>
          <w:b/>
          <w:color w:val="000000"/>
          <w:spacing w:val="2"/>
          <w:sz w:val="28"/>
        </w:rPr>
      </w:pPr>
      <w:r w:rsidRPr="00F57A66">
        <w:rPr>
          <w:b/>
          <w:sz w:val="28"/>
        </w:rPr>
        <w:t xml:space="preserve">Тема 2.11 </w:t>
      </w:r>
      <w:r w:rsidRPr="00F57A66">
        <w:rPr>
          <w:b/>
          <w:color w:val="000000"/>
          <w:spacing w:val="2"/>
          <w:sz w:val="28"/>
        </w:rPr>
        <w:t xml:space="preserve"> </w:t>
      </w:r>
      <w:r w:rsidR="0005344A" w:rsidRPr="0005344A">
        <w:rPr>
          <w:b/>
          <w:color w:val="000000"/>
          <w:spacing w:val="2"/>
          <w:sz w:val="28"/>
        </w:rPr>
        <w:t>Платежи в бюджет</w:t>
      </w:r>
    </w:p>
    <w:p w:rsidR="00F57A66" w:rsidRPr="007E2E80" w:rsidRDefault="00F57A66" w:rsidP="00F57A66">
      <w:pPr>
        <w:pStyle w:val="a5"/>
        <w:jc w:val="both"/>
        <w:rPr>
          <w:sz w:val="28"/>
          <w:szCs w:val="28"/>
        </w:rPr>
      </w:pPr>
      <w:r w:rsidRPr="007E2E80">
        <w:rPr>
          <w:sz w:val="28"/>
          <w:szCs w:val="28"/>
        </w:rPr>
        <w:t>Сборы. Виды сборов. Плательщики, порядок исчисления и уплаты в бюджет. Платы. Виды плат. Государственная пошлина. Таможенные платежи.</w:t>
      </w:r>
    </w:p>
    <w:p w:rsidR="00A741A0" w:rsidRPr="00F57A66" w:rsidRDefault="00A741A0" w:rsidP="00A741A0">
      <w:pPr>
        <w:shd w:val="clear" w:color="auto" w:fill="FFFFFF"/>
        <w:ind w:left="10" w:right="5" w:firstLine="302"/>
        <w:jc w:val="both"/>
        <w:rPr>
          <w:color w:val="000000"/>
          <w:spacing w:val="4"/>
          <w:sz w:val="28"/>
          <w:szCs w:val="28"/>
        </w:rPr>
      </w:pPr>
      <w:r w:rsidRPr="00F57A66">
        <w:rPr>
          <w:sz w:val="28"/>
          <w:szCs w:val="28"/>
        </w:rPr>
        <w:t xml:space="preserve">     Практическ</w:t>
      </w:r>
      <w:r w:rsidR="000D6DB2" w:rsidRPr="00F57A66">
        <w:rPr>
          <w:sz w:val="28"/>
          <w:szCs w:val="28"/>
        </w:rPr>
        <w:t>ая</w:t>
      </w:r>
      <w:r w:rsidRPr="00F57A66">
        <w:rPr>
          <w:sz w:val="28"/>
          <w:szCs w:val="28"/>
        </w:rPr>
        <w:t xml:space="preserve"> </w:t>
      </w:r>
      <w:r w:rsidR="000D6DB2" w:rsidRPr="00F57A66">
        <w:rPr>
          <w:sz w:val="28"/>
          <w:szCs w:val="28"/>
        </w:rPr>
        <w:t>работа</w:t>
      </w:r>
      <w:r w:rsidRPr="00F57A66">
        <w:rPr>
          <w:sz w:val="28"/>
          <w:szCs w:val="28"/>
        </w:rPr>
        <w:t xml:space="preserve"> </w:t>
      </w:r>
      <w:r w:rsidR="00F57A66" w:rsidRPr="00F57A66">
        <w:rPr>
          <w:sz w:val="28"/>
          <w:szCs w:val="28"/>
        </w:rPr>
        <w:t>2</w:t>
      </w:r>
      <w:r w:rsidR="00F57A66">
        <w:rPr>
          <w:color w:val="000000"/>
          <w:spacing w:val="4"/>
          <w:sz w:val="28"/>
          <w:szCs w:val="28"/>
        </w:rPr>
        <w:t>.</w:t>
      </w:r>
      <w:r w:rsidRPr="00F57A66">
        <w:rPr>
          <w:color w:val="000000"/>
          <w:spacing w:val="4"/>
          <w:sz w:val="28"/>
          <w:szCs w:val="28"/>
        </w:rPr>
        <w:t xml:space="preserve"> </w:t>
      </w:r>
      <w:r w:rsidR="000D6DB2" w:rsidRPr="00F57A66">
        <w:rPr>
          <w:color w:val="000000"/>
          <w:spacing w:val="4"/>
          <w:sz w:val="28"/>
          <w:szCs w:val="28"/>
        </w:rPr>
        <w:t>Расчет</w:t>
      </w:r>
      <w:r w:rsidRPr="00F57A66">
        <w:rPr>
          <w:color w:val="000000"/>
          <w:spacing w:val="4"/>
          <w:sz w:val="28"/>
          <w:szCs w:val="28"/>
        </w:rPr>
        <w:t xml:space="preserve"> сумм акцизов</w:t>
      </w:r>
    </w:p>
    <w:p w:rsidR="00FA08CF" w:rsidRPr="00F57A66" w:rsidRDefault="000D6DB2" w:rsidP="00FA08CF">
      <w:pPr>
        <w:pStyle w:val="a5"/>
        <w:ind w:firstLine="709"/>
        <w:jc w:val="both"/>
        <w:rPr>
          <w:sz w:val="28"/>
        </w:rPr>
      </w:pPr>
      <w:r w:rsidRPr="00F57A66">
        <w:rPr>
          <w:sz w:val="28"/>
          <w:szCs w:val="28"/>
        </w:rPr>
        <w:t xml:space="preserve">Практическая работа </w:t>
      </w:r>
      <w:r w:rsidR="00F57A66" w:rsidRPr="00F57A66">
        <w:rPr>
          <w:sz w:val="28"/>
          <w:szCs w:val="28"/>
        </w:rPr>
        <w:t>3</w:t>
      </w:r>
      <w:r w:rsidR="00F57A66">
        <w:rPr>
          <w:b/>
          <w:sz w:val="28"/>
          <w:szCs w:val="28"/>
        </w:rPr>
        <w:t>.</w:t>
      </w:r>
      <w:r w:rsidR="00A741A0" w:rsidRPr="00F57A66">
        <w:rPr>
          <w:b/>
          <w:sz w:val="28"/>
          <w:szCs w:val="28"/>
        </w:rPr>
        <w:t xml:space="preserve"> </w:t>
      </w:r>
      <w:r w:rsidR="00FA08CF" w:rsidRPr="00F57A66">
        <w:rPr>
          <w:sz w:val="28"/>
        </w:rPr>
        <w:t>Расчет НДС</w:t>
      </w:r>
    </w:p>
    <w:p w:rsidR="00F57A66" w:rsidRPr="00F57A66" w:rsidRDefault="00F57A66" w:rsidP="00FA08CF">
      <w:pPr>
        <w:pStyle w:val="a5"/>
        <w:ind w:firstLine="709"/>
        <w:jc w:val="both"/>
        <w:rPr>
          <w:sz w:val="28"/>
        </w:rPr>
      </w:pPr>
      <w:r w:rsidRPr="00F57A66">
        <w:rPr>
          <w:sz w:val="28"/>
          <w:szCs w:val="28"/>
        </w:rPr>
        <w:t xml:space="preserve">Практическая работа </w:t>
      </w:r>
      <w:r>
        <w:rPr>
          <w:sz w:val="28"/>
          <w:szCs w:val="28"/>
        </w:rPr>
        <w:t>4. Расчет налогооблагаемого дохода</w:t>
      </w:r>
    </w:p>
    <w:p w:rsidR="00FA08CF" w:rsidRPr="00F57A66" w:rsidRDefault="000D6DB2" w:rsidP="00FA08CF">
      <w:pPr>
        <w:pStyle w:val="a5"/>
        <w:ind w:firstLine="709"/>
        <w:jc w:val="both"/>
        <w:rPr>
          <w:bCs/>
          <w:color w:val="000000"/>
          <w:spacing w:val="-4"/>
          <w:sz w:val="28"/>
          <w:szCs w:val="28"/>
        </w:rPr>
      </w:pPr>
      <w:r w:rsidRPr="00F57A66">
        <w:rPr>
          <w:sz w:val="28"/>
          <w:szCs w:val="28"/>
        </w:rPr>
        <w:t xml:space="preserve">Практическая работа </w:t>
      </w:r>
      <w:r w:rsidR="00F57A66" w:rsidRPr="00F57A66">
        <w:rPr>
          <w:bCs/>
          <w:color w:val="000000"/>
          <w:spacing w:val="-4"/>
          <w:sz w:val="28"/>
          <w:szCs w:val="28"/>
        </w:rPr>
        <w:t>5</w:t>
      </w:r>
      <w:r w:rsidR="00F57A66">
        <w:rPr>
          <w:bCs/>
          <w:color w:val="000000"/>
          <w:spacing w:val="-4"/>
          <w:sz w:val="28"/>
          <w:szCs w:val="28"/>
        </w:rPr>
        <w:t>.</w:t>
      </w:r>
      <w:r w:rsidR="00FA08CF" w:rsidRPr="00F57A66">
        <w:rPr>
          <w:sz w:val="28"/>
        </w:rPr>
        <w:t xml:space="preserve"> Расчет КПН</w:t>
      </w:r>
    </w:p>
    <w:p w:rsidR="00A741A0" w:rsidRPr="00F57A66" w:rsidRDefault="00FA08CF" w:rsidP="00FA08CF">
      <w:pPr>
        <w:pStyle w:val="a5"/>
        <w:ind w:firstLine="709"/>
        <w:jc w:val="both"/>
        <w:rPr>
          <w:bCs/>
          <w:color w:val="000000"/>
          <w:spacing w:val="-4"/>
          <w:sz w:val="28"/>
          <w:szCs w:val="28"/>
        </w:rPr>
      </w:pPr>
      <w:r w:rsidRPr="00F57A66">
        <w:rPr>
          <w:sz w:val="28"/>
          <w:szCs w:val="28"/>
        </w:rPr>
        <w:t xml:space="preserve">Практическая работа </w:t>
      </w:r>
      <w:r w:rsidR="00A741A0" w:rsidRPr="00F57A66">
        <w:rPr>
          <w:bCs/>
          <w:color w:val="000000"/>
          <w:spacing w:val="-4"/>
          <w:sz w:val="28"/>
          <w:szCs w:val="28"/>
        </w:rPr>
        <w:t>6</w:t>
      </w:r>
      <w:r w:rsidR="00F57A66">
        <w:rPr>
          <w:b/>
          <w:bCs/>
          <w:color w:val="000000"/>
          <w:spacing w:val="-4"/>
          <w:sz w:val="28"/>
          <w:szCs w:val="28"/>
        </w:rPr>
        <w:t>.</w:t>
      </w:r>
      <w:r w:rsidR="00A741A0" w:rsidRPr="00F57A66">
        <w:rPr>
          <w:b/>
          <w:bCs/>
          <w:color w:val="000000"/>
          <w:spacing w:val="-4"/>
          <w:sz w:val="28"/>
          <w:szCs w:val="28"/>
        </w:rPr>
        <w:t xml:space="preserve"> </w:t>
      </w:r>
      <w:r w:rsidR="00B36987" w:rsidRPr="00F57A66">
        <w:rPr>
          <w:sz w:val="28"/>
        </w:rPr>
        <w:t>Расчет индивидуального подоходного налога</w:t>
      </w:r>
    </w:p>
    <w:p w:rsidR="00A741A0" w:rsidRPr="00F57A66" w:rsidRDefault="000D6DB2" w:rsidP="00A741A0">
      <w:pPr>
        <w:shd w:val="clear" w:color="auto" w:fill="FFFFFF"/>
        <w:ind w:left="38" w:firstLine="671"/>
        <w:jc w:val="both"/>
        <w:rPr>
          <w:color w:val="000000"/>
          <w:spacing w:val="5"/>
          <w:sz w:val="28"/>
          <w:szCs w:val="28"/>
        </w:rPr>
      </w:pPr>
      <w:r w:rsidRPr="00F57A66">
        <w:rPr>
          <w:sz w:val="28"/>
          <w:szCs w:val="28"/>
        </w:rPr>
        <w:t xml:space="preserve">Практическая работа </w:t>
      </w:r>
      <w:r w:rsidR="00A741A0" w:rsidRPr="00F57A66">
        <w:rPr>
          <w:bCs/>
          <w:color w:val="000000"/>
          <w:spacing w:val="5"/>
          <w:sz w:val="28"/>
          <w:szCs w:val="28"/>
        </w:rPr>
        <w:t>7</w:t>
      </w:r>
      <w:r w:rsidR="00F57A66">
        <w:rPr>
          <w:b/>
          <w:bCs/>
          <w:color w:val="000000"/>
          <w:spacing w:val="5"/>
          <w:sz w:val="28"/>
          <w:szCs w:val="28"/>
        </w:rPr>
        <w:t>.</w:t>
      </w:r>
      <w:r w:rsidR="00A741A0" w:rsidRPr="00F57A66">
        <w:rPr>
          <w:b/>
          <w:bCs/>
          <w:color w:val="000000"/>
          <w:spacing w:val="5"/>
          <w:sz w:val="28"/>
          <w:szCs w:val="28"/>
        </w:rPr>
        <w:t xml:space="preserve"> </w:t>
      </w:r>
      <w:r w:rsidR="00B36987" w:rsidRPr="00F57A66">
        <w:rPr>
          <w:sz w:val="28"/>
        </w:rPr>
        <w:t xml:space="preserve">Расчет </w:t>
      </w:r>
      <w:r w:rsidR="00B36987">
        <w:rPr>
          <w:sz w:val="28"/>
        </w:rPr>
        <w:t>платежей</w:t>
      </w:r>
      <w:r w:rsidR="00B36987" w:rsidRPr="00F57A66">
        <w:rPr>
          <w:color w:val="000000"/>
          <w:spacing w:val="2"/>
          <w:sz w:val="28"/>
        </w:rPr>
        <w:t xml:space="preserve"> недропользователей</w:t>
      </w:r>
    </w:p>
    <w:p w:rsidR="00FA08CF" w:rsidRPr="00F57A66" w:rsidRDefault="000D6DB2" w:rsidP="00FA08CF">
      <w:pPr>
        <w:shd w:val="clear" w:color="auto" w:fill="FFFFFF"/>
        <w:ind w:left="38" w:firstLine="671"/>
        <w:jc w:val="both"/>
        <w:rPr>
          <w:color w:val="000000"/>
          <w:spacing w:val="2"/>
          <w:sz w:val="28"/>
        </w:rPr>
      </w:pPr>
      <w:r w:rsidRPr="00F57A66">
        <w:rPr>
          <w:sz w:val="28"/>
          <w:szCs w:val="28"/>
        </w:rPr>
        <w:t xml:space="preserve">Практическая работа </w:t>
      </w:r>
      <w:r w:rsidR="00A741A0" w:rsidRPr="00F57A66">
        <w:rPr>
          <w:bCs/>
          <w:color w:val="000000"/>
          <w:spacing w:val="5"/>
          <w:sz w:val="28"/>
          <w:szCs w:val="28"/>
        </w:rPr>
        <w:t xml:space="preserve"> 8</w:t>
      </w:r>
      <w:r w:rsidR="00F57A66">
        <w:rPr>
          <w:bCs/>
          <w:color w:val="000000"/>
          <w:spacing w:val="5"/>
          <w:sz w:val="28"/>
          <w:szCs w:val="28"/>
        </w:rPr>
        <w:t>.</w:t>
      </w:r>
      <w:r w:rsidR="00A741A0" w:rsidRPr="00F57A66">
        <w:rPr>
          <w:b/>
          <w:bCs/>
          <w:color w:val="000000"/>
          <w:spacing w:val="5"/>
          <w:sz w:val="28"/>
          <w:szCs w:val="28"/>
        </w:rPr>
        <w:t xml:space="preserve"> </w:t>
      </w:r>
      <w:r w:rsidR="00B36987" w:rsidRPr="00F57A66">
        <w:rPr>
          <w:spacing w:val="1"/>
          <w:sz w:val="28"/>
        </w:rPr>
        <w:t>Расчет</w:t>
      </w:r>
      <w:r w:rsidR="00B36987" w:rsidRPr="00F57A66">
        <w:rPr>
          <w:sz w:val="28"/>
        </w:rPr>
        <w:t xml:space="preserve"> социального налога</w:t>
      </w:r>
    </w:p>
    <w:p w:rsidR="00FA08CF" w:rsidRPr="00F57A66" w:rsidRDefault="000D6DB2" w:rsidP="00FA08CF">
      <w:pPr>
        <w:shd w:val="clear" w:color="auto" w:fill="FFFFFF"/>
        <w:ind w:left="38" w:firstLine="671"/>
        <w:jc w:val="both"/>
        <w:rPr>
          <w:sz w:val="28"/>
        </w:rPr>
      </w:pPr>
      <w:r w:rsidRPr="00F57A66">
        <w:rPr>
          <w:sz w:val="28"/>
          <w:szCs w:val="28"/>
        </w:rPr>
        <w:t xml:space="preserve">Практическая работа </w:t>
      </w:r>
      <w:r w:rsidR="00A741A0" w:rsidRPr="00F57A66">
        <w:rPr>
          <w:bCs/>
          <w:spacing w:val="1"/>
          <w:sz w:val="28"/>
          <w:szCs w:val="28"/>
        </w:rPr>
        <w:t xml:space="preserve"> 9</w:t>
      </w:r>
      <w:r w:rsidR="00F57A66">
        <w:rPr>
          <w:b/>
          <w:bCs/>
          <w:spacing w:val="1"/>
        </w:rPr>
        <w:t>.</w:t>
      </w:r>
      <w:r w:rsidR="00A741A0" w:rsidRPr="00F57A66">
        <w:rPr>
          <w:b/>
          <w:bCs/>
          <w:spacing w:val="1"/>
        </w:rPr>
        <w:t xml:space="preserve"> </w:t>
      </w:r>
      <w:r w:rsidR="00B36987" w:rsidRPr="00F57A66">
        <w:rPr>
          <w:sz w:val="28"/>
        </w:rPr>
        <w:t>Расчет земельного налога</w:t>
      </w:r>
    </w:p>
    <w:p w:rsidR="00A741A0" w:rsidRPr="00F57A66" w:rsidRDefault="000D6DB2" w:rsidP="00FA08CF">
      <w:pPr>
        <w:shd w:val="clear" w:color="auto" w:fill="FFFFFF"/>
        <w:ind w:left="38" w:firstLine="671"/>
        <w:jc w:val="both"/>
        <w:rPr>
          <w:sz w:val="28"/>
          <w:szCs w:val="28"/>
        </w:rPr>
      </w:pPr>
      <w:r w:rsidRPr="00F57A66">
        <w:rPr>
          <w:sz w:val="28"/>
          <w:szCs w:val="28"/>
        </w:rPr>
        <w:t xml:space="preserve">Практическая работа </w:t>
      </w:r>
      <w:r w:rsidR="00A741A0" w:rsidRPr="00F57A66">
        <w:rPr>
          <w:bCs/>
          <w:color w:val="000000"/>
          <w:spacing w:val="1"/>
          <w:sz w:val="28"/>
          <w:szCs w:val="28"/>
        </w:rPr>
        <w:t xml:space="preserve"> 10</w:t>
      </w:r>
      <w:r w:rsidR="00F57A66">
        <w:rPr>
          <w:b/>
          <w:bCs/>
          <w:color w:val="000000"/>
          <w:spacing w:val="1"/>
          <w:sz w:val="28"/>
          <w:szCs w:val="28"/>
        </w:rPr>
        <w:t>.</w:t>
      </w:r>
      <w:r w:rsidR="00A741A0" w:rsidRPr="00F57A66">
        <w:rPr>
          <w:b/>
          <w:bCs/>
          <w:color w:val="000000"/>
          <w:spacing w:val="1"/>
          <w:sz w:val="28"/>
          <w:szCs w:val="28"/>
        </w:rPr>
        <w:t xml:space="preserve"> </w:t>
      </w:r>
      <w:r w:rsidR="00B36987" w:rsidRPr="00F57A66">
        <w:rPr>
          <w:sz w:val="28"/>
        </w:rPr>
        <w:t>Расчет налога на транспортные средства</w:t>
      </w:r>
    </w:p>
    <w:p w:rsidR="00A741A0" w:rsidRPr="00F57A66" w:rsidRDefault="000D6DB2" w:rsidP="00A741A0">
      <w:pPr>
        <w:pStyle w:val="a5"/>
        <w:ind w:firstLine="671"/>
        <w:jc w:val="both"/>
        <w:rPr>
          <w:color w:val="000000"/>
          <w:spacing w:val="9"/>
          <w:sz w:val="28"/>
          <w:szCs w:val="28"/>
        </w:rPr>
      </w:pPr>
      <w:r w:rsidRPr="00F57A66">
        <w:rPr>
          <w:sz w:val="28"/>
          <w:szCs w:val="28"/>
        </w:rPr>
        <w:t xml:space="preserve">Практическая работа </w:t>
      </w:r>
      <w:r w:rsidR="00A741A0" w:rsidRPr="00F57A66">
        <w:rPr>
          <w:bCs/>
          <w:color w:val="000000"/>
          <w:spacing w:val="1"/>
          <w:sz w:val="28"/>
          <w:szCs w:val="28"/>
        </w:rPr>
        <w:t>11</w:t>
      </w:r>
      <w:r w:rsidR="00F57A66">
        <w:rPr>
          <w:b/>
          <w:bCs/>
          <w:color w:val="000000"/>
          <w:spacing w:val="1"/>
          <w:sz w:val="28"/>
          <w:szCs w:val="28"/>
        </w:rPr>
        <w:t>.</w:t>
      </w:r>
      <w:r w:rsidR="00A741A0" w:rsidRPr="00F57A66">
        <w:rPr>
          <w:b/>
          <w:bCs/>
          <w:color w:val="000000"/>
          <w:spacing w:val="1"/>
          <w:sz w:val="28"/>
          <w:szCs w:val="28"/>
        </w:rPr>
        <w:t xml:space="preserve"> </w:t>
      </w:r>
      <w:r w:rsidR="00B36987" w:rsidRPr="00F57A66">
        <w:rPr>
          <w:sz w:val="28"/>
        </w:rPr>
        <w:t>Расчет налога на имущество физических лиц</w:t>
      </w:r>
    </w:p>
    <w:p w:rsidR="00FA08CF" w:rsidRPr="00F57A66" w:rsidRDefault="00A741A0" w:rsidP="00A741A0">
      <w:pPr>
        <w:pStyle w:val="a5"/>
        <w:ind w:firstLine="671"/>
        <w:jc w:val="both"/>
        <w:rPr>
          <w:bCs/>
          <w:spacing w:val="1"/>
          <w:sz w:val="28"/>
          <w:szCs w:val="28"/>
        </w:rPr>
      </w:pPr>
      <w:r w:rsidRPr="00F57A66">
        <w:rPr>
          <w:bCs/>
          <w:spacing w:val="1"/>
          <w:sz w:val="28"/>
          <w:szCs w:val="28"/>
        </w:rPr>
        <w:t>Практическое занятие 12</w:t>
      </w:r>
      <w:r w:rsidR="00F57A66">
        <w:rPr>
          <w:bCs/>
          <w:spacing w:val="1"/>
          <w:sz w:val="28"/>
          <w:szCs w:val="28"/>
        </w:rPr>
        <w:t>.</w:t>
      </w:r>
      <w:r w:rsidRPr="00F57A66">
        <w:rPr>
          <w:bCs/>
          <w:spacing w:val="1"/>
          <w:sz w:val="28"/>
          <w:szCs w:val="28"/>
        </w:rPr>
        <w:t xml:space="preserve"> </w:t>
      </w:r>
      <w:r w:rsidR="00B36987" w:rsidRPr="00F57A66">
        <w:rPr>
          <w:sz w:val="28"/>
        </w:rPr>
        <w:t>Расчет налога на имущество юридических лиц</w:t>
      </w:r>
    </w:p>
    <w:p w:rsidR="00A741A0" w:rsidRPr="00F57A66" w:rsidRDefault="00FA08CF" w:rsidP="00A741A0">
      <w:pPr>
        <w:pStyle w:val="a5"/>
        <w:ind w:firstLine="671"/>
        <w:jc w:val="both"/>
        <w:rPr>
          <w:sz w:val="28"/>
          <w:szCs w:val="28"/>
        </w:rPr>
      </w:pPr>
      <w:r w:rsidRPr="00F57A66">
        <w:rPr>
          <w:sz w:val="28"/>
          <w:szCs w:val="28"/>
        </w:rPr>
        <w:t xml:space="preserve">Практическая работа  </w:t>
      </w:r>
      <w:r w:rsidR="00A741A0" w:rsidRPr="00F57A66">
        <w:rPr>
          <w:bCs/>
          <w:spacing w:val="1"/>
          <w:sz w:val="28"/>
          <w:szCs w:val="28"/>
        </w:rPr>
        <w:t>13</w:t>
      </w:r>
      <w:r w:rsidR="00F57A66">
        <w:rPr>
          <w:bCs/>
          <w:spacing w:val="1"/>
          <w:sz w:val="28"/>
          <w:szCs w:val="28"/>
        </w:rPr>
        <w:t>.</w:t>
      </w:r>
      <w:r w:rsidR="00A741A0" w:rsidRPr="00F57A66">
        <w:rPr>
          <w:b/>
          <w:bCs/>
          <w:spacing w:val="1"/>
        </w:rPr>
        <w:t xml:space="preserve"> </w:t>
      </w:r>
      <w:r w:rsidR="00B36987" w:rsidRPr="00B36987">
        <w:rPr>
          <w:bCs/>
          <w:spacing w:val="1"/>
          <w:sz w:val="28"/>
        </w:rPr>
        <w:t>СНР на основе патента</w:t>
      </w:r>
    </w:p>
    <w:p w:rsidR="00FA08CF" w:rsidRPr="00F57A66" w:rsidRDefault="00A741A0" w:rsidP="00FA08CF">
      <w:pPr>
        <w:pStyle w:val="a5"/>
        <w:ind w:firstLine="671"/>
        <w:jc w:val="both"/>
        <w:rPr>
          <w:sz w:val="28"/>
        </w:rPr>
      </w:pPr>
      <w:r w:rsidRPr="00F57A66">
        <w:rPr>
          <w:bCs/>
          <w:spacing w:val="10"/>
          <w:sz w:val="28"/>
          <w:szCs w:val="28"/>
        </w:rPr>
        <w:t>Практическое занятие 14</w:t>
      </w:r>
      <w:r w:rsidR="00F57A66">
        <w:rPr>
          <w:bCs/>
          <w:spacing w:val="10"/>
          <w:sz w:val="28"/>
          <w:szCs w:val="28"/>
        </w:rPr>
        <w:t>.</w:t>
      </w:r>
      <w:r w:rsidRPr="00F57A66">
        <w:rPr>
          <w:b/>
          <w:bCs/>
          <w:spacing w:val="10"/>
          <w:sz w:val="28"/>
          <w:szCs w:val="28"/>
        </w:rPr>
        <w:t xml:space="preserve"> </w:t>
      </w:r>
      <w:r w:rsidR="00B36987">
        <w:rPr>
          <w:sz w:val="28"/>
        </w:rPr>
        <w:t>СНР на основе упрощенной декларации</w:t>
      </w:r>
    </w:p>
    <w:p w:rsidR="00B36987" w:rsidRDefault="00A741A0" w:rsidP="00FA08CF">
      <w:pPr>
        <w:pStyle w:val="a5"/>
        <w:ind w:firstLine="671"/>
        <w:jc w:val="both"/>
        <w:rPr>
          <w:sz w:val="28"/>
          <w:szCs w:val="28"/>
        </w:rPr>
      </w:pPr>
      <w:r w:rsidRPr="00F57A66">
        <w:rPr>
          <w:sz w:val="28"/>
          <w:szCs w:val="28"/>
        </w:rPr>
        <w:t>Практическое занятие</w:t>
      </w:r>
      <w:r w:rsidRPr="00F57A66">
        <w:rPr>
          <w:b/>
          <w:sz w:val="28"/>
          <w:szCs w:val="28"/>
        </w:rPr>
        <w:t xml:space="preserve"> </w:t>
      </w:r>
      <w:r w:rsidRPr="00F57A66">
        <w:rPr>
          <w:sz w:val="28"/>
          <w:szCs w:val="28"/>
        </w:rPr>
        <w:t>1</w:t>
      </w:r>
      <w:r w:rsidR="00FA08CF" w:rsidRPr="00F57A66">
        <w:rPr>
          <w:sz w:val="28"/>
          <w:szCs w:val="28"/>
        </w:rPr>
        <w:t>5</w:t>
      </w:r>
      <w:r w:rsidR="00F57A66">
        <w:rPr>
          <w:sz w:val="28"/>
          <w:szCs w:val="28"/>
        </w:rPr>
        <w:t>.</w:t>
      </w:r>
      <w:r w:rsidR="00FA08CF" w:rsidRPr="00F57A66">
        <w:rPr>
          <w:sz w:val="28"/>
          <w:szCs w:val="28"/>
        </w:rPr>
        <w:t xml:space="preserve"> </w:t>
      </w:r>
      <w:r w:rsidR="00B36987">
        <w:rPr>
          <w:sz w:val="28"/>
        </w:rPr>
        <w:t>СНР с использование фиксированного вычета</w:t>
      </w:r>
      <w:r w:rsidR="00B36987" w:rsidRPr="00F57A66">
        <w:rPr>
          <w:sz w:val="28"/>
          <w:szCs w:val="28"/>
        </w:rPr>
        <w:t xml:space="preserve"> </w:t>
      </w:r>
    </w:p>
    <w:p w:rsidR="00FA08CF" w:rsidRPr="00F57A66" w:rsidRDefault="00FA08CF" w:rsidP="00FA08CF">
      <w:pPr>
        <w:pStyle w:val="a5"/>
        <w:ind w:firstLine="671"/>
        <w:jc w:val="both"/>
        <w:rPr>
          <w:color w:val="000000"/>
          <w:spacing w:val="2"/>
          <w:sz w:val="28"/>
        </w:rPr>
      </w:pPr>
      <w:r w:rsidRPr="00F57A66">
        <w:rPr>
          <w:sz w:val="28"/>
          <w:szCs w:val="28"/>
        </w:rPr>
        <w:t xml:space="preserve">Практическая работа </w:t>
      </w:r>
      <w:r w:rsidR="00A741A0" w:rsidRPr="00F57A66">
        <w:rPr>
          <w:sz w:val="28"/>
          <w:szCs w:val="28"/>
        </w:rPr>
        <w:t>16</w:t>
      </w:r>
      <w:r w:rsidR="00F57A66">
        <w:rPr>
          <w:b/>
          <w:sz w:val="28"/>
          <w:szCs w:val="28"/>
        </w:rPr>
        <w:t>.</w:t>
      </w:r>
      <w:r w:rsidR="00A741A0" w:rsidRPr="00F57A66">
        <w:rPr>
          <w:b/>
          <w:sz w:val="28"/>
          <w:szCs w:val="28"/>
        </w:rPr>
        <w:t xml:space="preserve"> </w:t>
      </w:r>
      <w:r w:rsidR="0005344A">
        <w:rPr>
          <w:color w:val="000000"/>
          <w:spacing w:val="2"/>
          <w:sz w:val="28"/>
        </w:rPr>
        <w:t>Платежи в бюджет</w:t>
      </w:r>
    </w:p>
    <w:p w:rsidR="00FA08CF" w:rsidRPr="00F57A66" w:rsidRDefault="00A741A0" w:rsidP="00FA08CF">
      <w:pPr>
        <w:pStyle w:val="a5"/>
        <w:ind w:firstLine="671"/>
        <w:jc w:val="both"/>
        <w:rPr>
          <w:color w:val="000000"/>
          <w:spacing w:val="2"/>
          <w:sz w:val="28"/>
        </w:rPr>
      </w:pPr>
      <w:r w:rsidRPr="00F57A66">
        <w:rPr>
          <w:sz w:val="28"/>
          <w:szCs w:val="28"/>
        </w:rPr>
        <w:t>Практическое занятие17</w:t>
      </w:r>
      <w:r w:rsidR="00F57A66">
        <w:rPr>
          <w:b/>
          <w:sz w:val="28"/>
          <w:szCs w:val="28"/>
        </w:rPr>
        <w:t>.</w:t>
      </w:r>
      <w:r w:rsidRPr="00F57A66">
        <w:rPr>
          <w:b/>
          <w:sz w:val="28"/>
          <w:szCs w:val="28"/>
        </w:rPr>
        <w:t xml:space="preserve"> </w:t>
      </w:r>
      <w:r w:rsidR="0005344A">
        <w:rPr>
          <w:color w:val="000000"/>
          <w:spacing w:val="2"/>
          <w:sz w:val="28"/>
        </w:rPr>
        <w:t>Платежи в бюджет</w:t>
      </w:r>
    </w:p>
    <w:p w:rsidR="00A741A0" w:rsidRDefault="00FA08CF" w:rsidP="00FA08CF">
      <w:pPr>
        <w:pStyle w:val="a5"/>
        <w:ind w:firstLine="671"/>
        <w:jc w:val="both"/>
        <w:rPr>
          <w:bCs/>
          <w:color w:val="000000"/>
          <w:spacing w:val="3"/>
          <w:sz w:val="28"/>
          <w:szCs w:val="28"/>
        </w:rPr>
      </w:pPr>
      <w:r w:rsidRPr="00F57A66">
        <w:rPr>
          <w:sz w:val="28"/>
          <w:szCs w:val="28"/>
        </w:rPr>
        <w:t>Практическая работа  18</w:t>
      </w:r>
      <w:r w:rsidR="00F57A66" w:rsidRPr="00A70CFA">
        <w:rPr>
          <w:sz w:val="28"/>
          <w:szCs w:val="28"/>
        </w:rPr>
        <w:t>.</w:t>
      </w:r>
      <w:r w:rsidRPr="00A70CFA">
        <w:rPr>
          <w:sz w:val="28"/>
          <w:szCs w:val="28"/>
        </w:rPr>
        <w:t xml:space="preserve"> </w:t>
      </w:r>
      <w:r w:rsidR="0005344A">
        <w:rPr>
          <w:sz w:val="28"/>
          <w:szCs w:val="28"/>
        </w:rPr>
        <w:t xml:space="preserve">Единый </w:t>
      </w:r>
      <w:r w:rsidR="0028400F">
        <w:rPr>
          <w:sz w:val="28"/>
          <w:szCs w:val="28"/>
        </w:rPr>
        <w:t>совокупный</w:t>
      </w:r>
      <w:r w:rsidR="0005344A">
        <w:rPr>
          <w:sz w:val="28"/>
          <w:szCs w:val="28"/>
        </w:rPr>
        <w:t xml:space="preserve"> платеж</w:t>
      </w:r>
    </w:p>
    <w:p w:rsidR="00FA08CF" w:rsidRPr="00C27934" w:rsidRDefault="00FA08CF" w:rsidP="00A741A0">
      <w:pPr>
        <w:pStyle w:val="a5"/>
        <w:jc w:val="both"/>
        <w:rPr>
          <w:sz w:val="28"/>
          <w:szCs w:val="28"/>
        </w:rPr>
      </w:pPr>
    </w:p>
    <w:p w:rsidR="00A741A0" w:rsidRDefault="00A741A0" w:rsidP="00A741A0">
      <w:pPr>
        <w:jc w:val="center"/>
        <w:rPr>
          <w:color w:val="000000"/>
          <w:spacing w:val="2"/>
        </w:rPr>
      </w:pPr>
      <w:r>
        <w:rPr>
          <w:b/>
          <w:bCs/>
          <w:color w:val="000000"/>
          <w:spacing w:val="3"/>
          <w:sz w:val="28"/>
          <w:szCs w:val="28"/>
        </w:rPr>
        <w:t xml:space="preserve">Раздел 3 </w:t>
      </w:r>
      <w:r>
        <w:rPr>
          <w:b/>
          <w:color w:val="000000"/>
          <w:spacing w:val="2"/>
          <w:sz w:val="28"/>
          <w:szCs w:val="28"/>
        </w:rPr>
        <w:t>О</w:t>
      </w:r>
      <w:r w:rsidRPr="00337F6B">
        <w:rPr>
          <w:b/>
          <w:color w:val="000000"/>
          <w:spacing w:val="2"/>
          <w:sz w:val="28"/>
          <w:szCs w:val="28"/>
        </w:rPr>
        <w:t>рганизация государственной налоговой службы</w:t>
      </w:r>
    </w:p>
    <w:p w:rsidR="00A741A0" w:rsidRDefault="00A741A0" w:rsidP="00A741A0">
      <w:pPr>
        <w:jc w:val="both"/>
        <w:rPr>
          <w:color w:val="000000"/>
          <w:spacing w:val="2"/>
        </w:rPr>
      </w:pPr>
    </w:p>
    <w:p w:rsidR="00A70CFA" w:rsidRDefault="00A741A0" w:rsidP="00A70CFA">
      <w:pPr>
        <w:pStyle w:val="a5"/>
        <w:ind w:firstLine="851"/>
        <w:jc w:val="both"/>
        <w:rPr>
          <w:b/>
          <w:color w:val="000000"/>
          <w:spacing w:val="3"/>
          <w:sz w:val="28"/>
          <w:szCs w:val="28"/>
        </w:rPr>
      </w:pPr>
      <w:r>
        <w:rPr>
          <w:b/>
          <w:color w:val="000000"/>
          <w:spacing w:val="3"/>
          <w:sz w:val="28"/>
          <w:szCs w:val="28"/>
        </w:rPr>
        <w:t xml:space="preserve">Тема 3.1 </w:t>
      </w:r>
      <w:r w:rsidR="00A70CFA">
        <w:rPr>
          <w:b/>
          <w:color w:val="000000"/>
          <w:spacing w:val="2"/>
          <w:sz w:val="28"/>
          <w:szCs w:val="28"/>
        </w:rPr>
        <w:t>О</w:t>
      </w:r>
      <w:r w:rsidR="00A70CFA" w:rsidRPr="00337F6B">
        <w:rPr>
          <w:b/>
          <w:color w:val="000000"/>
          <w:spacing w:val="2"/>
          <w:sz w:val="28"/>
          <w:szCs w:val="28"/>
        </w:rPr>
        <w:t>рганизация государственной налоговой службы</w:t>
      </w:r>
    </w:p>
    <w:p w:rsidR="00A741A0" w:rsidRDefault="00A70CFA" w:rsidP="00A70CFA">
      <w:pPr>
        <w:pStyle w:val="a5"/>
        <w:jc w:val="both"/>
        <w:rPr>
          <w:sz w:val="28"/>
          <w:szCs w:val="28"/>
        </w:rPr>
      </w:pPr>
      <w:r w:rsidRPr="007E2E80">
        <w:rPr>
          <w:sz w:val="28"/>
          <w:szCs w:val="28"/>
        </w:rPr>
        <w:t>Принципы организации налоговой службы. Состав и структура налоговых органов. Права и обязанности органов налоговой службы. Государственная регистрация налогоплательщиков. Регистрационный номер налогоплательщика. Налоговые проверки. Мониторинг.</w:t>
      </w:r>
    </w:p>
    <w:p w:rsidR="004230CC" w:rsidRDefault="004230CC" w:rsidP="00A70CFA">
      <w:pPr>
        <w:pStyle w:val="a5"/>
        <w:jc w:val="both"/>
      </w:pPr>
    </w:p>
    <w:p w:rsidR="00A741A0" w:rsidRDefault="00A741A0" w:rsidP="00A741A0">
      <w:pPr>
        <w:jc w:val="right"/>
        <w:rPr>
          <w:sz w:val="28"/>
        </w:rPr>
      </w:pPr>
      <w:r w:rsidRPr="00A741A0">
        <w:rPr>
          <w:sz w:val="28"/>
        </w:rPr>
        <w:t>9</w:t>
      </w:r>
    </w:p>
    <w:p w:rsidR="00A741A0" w:rsidRPr="00B36760" w:rsidRDefault="00A741A0" w:rsidP="00A741A0">
      <w:pPr>
        <w:jc w:val="center"/>
        <w:rPr>
          <w:b/>
          <w:sz w:val="28"/>
          <w:szCs w:val="28"/>
          <w:lang w:val="kk-KZ"/>
        </w:rPr>
      </w:pPr>
      <w:r w:rsidRPr="00B36760">
        <w:rPr>
          <w:b/>
          <w:sz w:val="28"/>
          <w:szCs w:val="28"/>
          <w:lang w:val="kk-KZ"/>
        </w:rPr>
        <w:lastRenderedPageBreak/>
        <w:t>4</w:t>
      </w:r>
      <w:r w:rsidRPr="00B36760">
        <w:rPr>
          <w:sz w:val="28"/>
          <w:szCs w:val="28"/>
          <w:lang w:val="kk-KZ"/>
        </w:rPr>
        <w:t xml:space="preserve">. </w:t>
      </w:r>
      <w:r w:rsidRPr="00B36760">
        <w:rPr>
          <w:b/>
          <w:sz w:val="28"/>
          <w:szCs w:val="28"/>
          <w:lang w:val="kk-KZ"/>
        </w:rPr>
        <w:t>Контроль планируемого результата обучения</w:t>
      </w:r>
    </w:p>
    <w:p w:rsidR="00A741A0" w:rsidRPr="00EE221E" w:rsidRDefault="00A741A0" w:rsidP="00A741A0">
      <w:pPr>
        <w:jc w:val="both"/>
        <w:rPr>
          <w:b/>
          <w:sz w:val="28"/>
          <w:szCs w:val="28"/>
          <w:lang w:val="kk-KZ"/>
        </w:rPr>
      </w:pPr>
    </w:p>
    <w:p w:rsidR="00A741A0" w:rsidRPr="00EE221E" w:rsidRDefault="00A741A0" w:rsidP="00A741A0">
      <w:pPr>
        <w:tabs>
          <w:tab w:val="left" w:pos="735"/>
        </w:tabs>
        <w:ind w:firstLine="709"/>
        <w:rPr>
          <w:sz w:val="28"/>
          <w:szCs w:val="28"/>
        </w:rPr>
      </w:pPr>
      <w:r w:rsidRPr="00EE221E">
        <w:rPr>
          <w:sz w:val="28"/>
          <w:szCs w:val="28"/>
          <w:lang w:val="kk-KZ"/>
        </w:rPr>
        <w:t xml:space="preserve">Контроль </w:t>
      </w:r>
      <w:r w:rsidRPr="00EE221E">
        <w:rPr>
          <w:sz w:val="28"/>
          <w:szCs w:val="28"/>
        </w:rPr>
        <w:t>предусматривает проведение текущей и промежуточной аттестации, контрольную работу и зачет, которые проводятся за счет времени, отведенного на изучение данной дисциплины.</w:t>
      </w:r>
    </w:p>
    <w:p w:rsidR="00A741A0" w:rsidRDefault="00A741A0" w:rsidP="00A741A0">
      <w:pPr>
        <w:tabs>
          <w:tab w:val="left" w:pos="851"/>
        </w:tabs>
        <w:jc w:val="both"/>
        <w:rPr>
          <w:b/>
          <w:sz w:val="28"/>
          <w:szCs w:val="28"/>
        </w:rPr>
      </w:pPr>
    </w:p>
    <w:p w:rsidR="00A741A0" w:rsidRDefault="00A741A0" w:rsidP="00A741A0">
      <w:pPr>
        <w:tabs>
          <w:tab w:val="left" w:pos="851"/>
        </w:tabs>
        <w:jc w:val="both"/>
        <w:rPr>
          <w:b/>
          <w:sz w:val="28"/>
          <w:szCs w:val="28"/>
        </w:rPr>
      </w:pPr>
      <w:r w:rsidRPr="00EE221E">
        <w:rPr>
          <w:b/>
          <w:sz w:val="28"/>
          <w:szCs w:val="28"/>
        </w:rPr>
        <w:t xml:space="preserve">Контрольные работы  </w:t>
      </w:r>
    </w:p>
    <w:p w:rsidR="00A741A0" w:rsidRPr="00EE221E" w:rsidRDefault="00A741A0" w:rsidP="00A741A0">
      <w:pPr>
        <w:tabs>
          <w:tab w:val="left" w:pos="851"/>
        </w:tabs>
        <w:jc w:val="both"/>
        <w:rPr>
          <w:b/>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4223"/>
        <w:gridCol w:w="3251"/>
      </w:tblGrid>
      <w:tr w:rsidR="00A741A0" w:rsidRPr="00EE221E" w:rsidTr="00A70CFA">
        <w:trPr>
          <w:trHeight w:val="567"/>
          <w:jc w:val="center"/>
        </w:trPr>
        <w:tc>
          <w:tcPr>
            <w:tcW w:w="2277" w:type="dxa"/>
            <w:tcBorders>
              <w:top w:val="single" w:sz="4" w:space="0" w:color="auto"/>
              <w:left w:val="single" w:sz="4" w:space="0" w:color="auto"/>
              <w:bottom w:val="single" w:sz="4" w:space="0" w:color="auto"/>
              <w:right w:val="single" w:sz="4" w:space="0" w:color="auto"/>
            </w:tcBorders>
            <w:hideMark/>
          </w:tcPr>
          <w:p w:rsidR="00A741A0" w:rsidRPr="00EE221E" w:rsidRDefault="00A741A0" w:rsidP="00A70CFA">
            <w:pPr>
              <w:tabs>
                <w:tab w:val="left" w:pos="851"/>
              </w:tabs>
              <w:spacing w:after="200"/>
              <w:jc w:val="center"/>
              <w:rPr>
                <w:b/>
                <w:sz w:val="28"/>
                <w:szCs w:val="28"/>
              </w:rPr>
            </w:pPr>
            <w:r w:rsidRPr="00EE221E">
              <w:rPr>
                <w:b/>
                <w:sz w:val="28"/>
                <w:szCs w:val="28"/>
              </w:rPr>
              <w:t>количество</w:t>
            </w:r>
          </w:p>
        </w:tc>
        <w:tc>
          <w:tcPr>
            <w:tcW w:w="4223" w:type="dxa"/>
            <w:tcBorders>
              <w:top w:val="single" w:sz="4" w:space="0" w:color="auto"/>
              <w:left w:val="single" w:sz="4" w:space="0" w:color="auto"/>
              <w:bottom w:val="single" w:sz="4" w:space="0" w:color="auto"/>
              <w:right w:val="single" w:sz="4" w:space="0" w:color="auto"/>
            </w:tcBorders>
            <w:hideMark/>
          </w:tcPr>
          <w:p w:rsidR="00A741A0" w:rsidRPr="00EE221E" w:rsidRDefault="00A741A0" w:rsidP="00A70CFA">
            <w:pPr>
              <w:tabs>
                <w:tab w:val="left" w:pos="851"/>
              </w:tabs>
              <w:spacing w:after="200"/>
              <w:jc w:val="center"/>
              <w:rPr>
                <w:b/>
                <w:sz w:val="28"/>
                <w:szCs w:val="28"/>
              </w:rPr>
            </w:pPr>
            <w:r w:rsidRPr="00EE221E">
              <w:rPr>
                <w:b/>
                <w:sz w:val="28"/>
                <w:szCs w:val="28"/>
              </w:rPr>
              <w:t>тема</w:t>
            </w:r>
          </w:p>
        </w:tc>
        <w:tc>
          <w:tcPr>
            <w:tcW w:w="3251" w:type="dxa"/>
            <w:tcBorders>
              <w:top w:val="single" w:sz="4" w:space="0" w:color="auto"/>
              <w:left w:val="single" w:sz="4" w:space="0" w:color="auto"/>
              <w:bottom w:val="single" w:sz="4" w:space="0" w:color="auto"/>
              <w:right w:val="single" w:sz="4" w:space="0" w:color="auto"/>
            </w:tcBorders>
            <w:hideMark/>
          </w:tcPr>
          <w:p w:rsidR="00A741A0" w:rsidRPr="00EE221E" w:rsidRDefault="00A741A0" w:rsidP="00A70CFA">
            <w:pPr>
              <w:tabs>
                <w:tab w:val="left" w:pos="851"/>
              </w:tabs>
              <w:spacing w:after="200"/>
              <w:jc w:val="center"/>
              <w:rPr>
                <w:b/>
                <w:sz w:val="28"/>
                <w:szCs w:val="28"/>
              </w:rPr>
            </w:pPr>
            <w:r w:rsidRPr="00EE221E">
              <w:rPr>
                <w:b/>
                <w:sz w:val="28"/>
                <w:szCs w:val="28"/>
              </w:rPr>
              <w:t>семестр</w:t>
            </w:r>
          </w:p>
        </w:tc>
      </w:tr>
      <w:tr w:rsidR="00A741A0" w:rsidRPr="00EE221E" w:rsidTr="00A70CFA">
        <w:trPr>
          <w:trHeight w:val="601"/>
          <w:jc w:val="center"/>
        </w:trPr>
        <w:tc>
          <w:tcPr>
            <w:tcW w:w="2277" w:type="dxa"/>
            <w:tcBorders>
              <w:top w:val="single" w:sz="4" w:space="0" w:color="auto"/>
              <w:left w:val="single" w:sz="4" w:space="0" w:color="auto"/>
              <w:bottom w:val="single" w:sz="4" w:space="0" w:color="auto"/>
              <w:right w:val="single" w:sz="4" w:space="0" w:color="auto"/>
            </w:tcBorders>
            <w:hideMark/>
          </w:tcPr>
          <w:p w:rsidR="00A741A0" w:rsidRPr="00EE221E" w:rsidRDefault="00A741A0" w:rsidP="00A70CFA">
            <w:pPr>
              <w:tabs>
                <w:tab w:val="left" w:pos="851"/>
              </w:tabs>
              <w:spacing w:after="200"/>
              <w:jc w:val="center"/>
              <w:rPr>
                <w:sz w:val="28"/>
                <w:szCs w:val="28"/>
              </w:rPr>
            </w:pPr>
            <w:r w:rsidRPr="00EE221E">
              <w:rPr>
                <w:sz w:val="28"/>
                <w:szCs w:val="28"/>
              </w:rPr>
              <w:t>1</w:t>
            </w:r>
          </w:p>
        </w:tc>
        <w:tc>
          <w:tcPr>
            <w:tcW w:w="4223" w:type="dxa"/>
            <w:tcBorders>
              <w:top w:val="single" w:sz="4" w:space="0" w:color="auto"/>
              <w:left w:val="single" w:sz="4" w:space="0" w:color="auto"/>
              <w:bottom w:val="single" w:sz="4" w:space="0" w:color="auto"/>
              <w:right w:val="single" w:sz="4" w:space="0" w:color="auto"/>
            </w:tcBorders>
            <w:hideMark/>
          </w:tcPr>
          <w:p w:rsidR="00A741A0" w:rsidRPr="00EE221E" w:rsidRDefault="00A741A0" w:rsidP="00A70CFA">
            <w:pPr>
              <w:tabs>
                <w:tab w:val="left" w:pos="851"/>
              </w:tabs>
              <w:spacing w:after="200"/>
              <w:jc w:val="center"/>
              <w:rPr>
                <w:sz w:val="28"/>
                <w:szCs w:val="28"/>
              </w:rPr>
            </w:pPr>
            <w:r>
              <w:rPr>
                <w:sz w:val="28"/>
                <w:szCs w:val="28"/>
                <w:lang w:val="kk-KZ"/>
              </w:rPr>
              <w:t>Н</w:t>
            </w:r>
            <w:r w:rsidRPr="00EE221E">
              <w:rPr>
                <w:sz w:val="28"/>
                <w:szCs w:val="28"/>
                <w:lang w:val="kk-KZ"/>
              </w:rPr>
              <w:t>алог</w:t>
            </w:r>
            <w:r>
              <w:rPr>
                <w:sz w:val="28"/>
                <w:szCs w:val="28"/>
                <w:lang w:val="kk-KZ"/>
              </w:rPr>
              <w:t>и</w:t>
            </w:r>
            <w:r w:rsidRPr="00EE221E">
              <w:rPr>
                <w:sz w:val="28"/>
                <w:szCs w:val="28"/>
                <w:lang w:val="kk-KZ"/>
              </w:rPr>
              <w:t xml:space="preserve"> </w:t>
            </w:r>
            <w:r w:rsidR="00A70CFA">
              <w:rPr>
                <w:sz w:val="28"/>
                <w:szCs w:val="28"/>
                <w:lang w:val="kk-KZ"/>
              </w:rPr>
              <w:t>и налогообложение</w:t>
            </w:r>
          </w:p>
        </w:tc>
        <w:tc>
          <w:tcPr>
            <w:tcW w:w="3251" w:type="dxa"/>
            <w:tcBorders>
              <w:top w:val="single" w:sz="4" w:space="0" w:color="auto"/>
              <w:left w:val="single" w:sz="4" w:space="0" w:color="auto"/>
              <w:bottom w:val="single" w:sz="4" w:space="0" w:color="auto"/>
              <w:right w:val="single" w:sz="4" w:space="0" w:color="auto"/>
            </w:tcBorders>
            <w:hideMark/>
          </w:tcPr>
          <w:p w:rsidR="00A741A0" w:rsidRPr="00EE221E" w:rsidRDefault="00A70CFA" w:rsidP="00A70CFA">
            <w:pPr>
              <w:tabs>
                <w:tab w:val="left" w:pos="851"/>
              </w:tabs>
              <w:spacing w:after="200"/>
              <w:jc w:val="center"/>
              <w:rPr>
                <w:sz w:val="28"/>
                <w:szCs w:val="28"/>
              </w:rPr>
            </w:pPr>
            <w:r>
              <w:rPr>
                <w:sz w:val="28"/>
                <w:szCs w:val="28"/>
              </w:rPr>
              <w:t>3</w:t>
            </w:r>
          </w:p>
        </w:tc>
      </w:tr>
    </w:tbl>
    <w:p w:rsidR="00A741A0" w:rsidRPr="00EE221E" w:rsidRDefault="00A741A0" w:rsidP="00A741A0">
      <w:pPr>
        <w:tabs>
          <w:tab w:val="left" w:pos="851"/>
        </w:tabs>
        <w:jc w:val="both"/>
        <w:rPr>
          <w:sz w:val="28"/>
          <w:szCs w:val="28"/>
        </w:rPr>
      </w:pPr>
    </w:p>
    <w:p w:rsidR="00A741A0" w:rsidRPr="00EE221E" w:rsidRDefault="00A741A0" w:rsidP="00A741A0">
      <w:pPr>
        <w:tabs>
          <w:tab w:val="left" w:pos="851"/>
        </w:tabs>
        <w:rPr>
          <w:b/>
          <w:sz w:val="28"/>
          <w:szCs w:val="28"/>
        </w:rPr>
      </w:pPr>
      <w:r w:rsidRPr="00EE221E">
        <w:rPr>
          <w:b/>
          <w:sz w:val="28"/>
          <w:szCs w:val="28"/>
        </w:rPr>
        <w:t>Зачет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8077"/>
      </w:tblGrid>
      <w:tr w:rsidR="00A741A0" w:rsidRPr="00EE221E" w:rsidTr="00531A78">
        <w:trPr>
          <w:trHeight w:val="525"/>
        </w:trPr>
        <w:tc>
          <w:tcPr>
            <w:tcW w:w="1708" w:type="dxa"/>
            <w:tcBorders>
              <w:top w:val="single" w:sz="4" w:space="0" w:color="auto"/>
              <w:left w:val="single" w:sz="4" w:space="0" w:color="auto"/>
              <w:bottom w:val="single" w:sz="4" w:space="0" w:color="auto"/>
              <w:right w:val="single" w:sz="4" w:space="0" w:color="auto"/>
            </w:tcBorders>
            <w:hideMark/>
          </w:tcPr>
          <w:p w:rsidR="00A741A0" w:rsidRPr="00EE221E" w:rsidRDefault="00A741A0" w:rsidP="00A70CFA">
            <w:pPr>
              <w:tabs>
                <w:tab w:val="left" w:pos="851"/>
              </w:tabs>
              <w:spacing w:after="200"/>
              <w:jc w:val="center"/>
              <w:rPr>
                <w:b/>
                <w:sz w:val="28"/>
                <w:szCs w:val="28"/>
              </w:rPr>
            </w:pPr>
            <w:r w:rsidRPr="00EE221E">
              <w:rPr>
                <w:b/>
                <w:sz w:val="28"/>
                <w:szCs w:val="28"/>
              </w:rPr>
              <w:t>количество</w:t>
            </w:r>
          </w:p>
        </w:tc>
        <w:tc>
          <w:tcPr>
            <w:tcW w:w="8077" w:type="dxa"/>
            <w:tcBorders>
              <w:top w:val="single" w:sz="4" w:space="0" w:color="auto"/>
              <w:left w:val="single" w:sz="4" w:space="0" w:color="auto"/>
              <w:bottom w:val="single" w:sz="4" w:space="0" w:color="auto"/>
              <w:right w:val="single" w:sz="4" w:space="0" w:color="auto"/>
            </w:tcBorders>
            <w:hideMark/>
          </w:tcPr>
          <w:p w:rsidR="00A741A0" w:rsidRPr="00EE221E" w:rsidRDefault="00A741A0" w:rsidP="00A70CFA">
            <w:pPr>
              <w:tabs>
                <w:tab w:val="left" w:pos="851"/>
              </w:tabs>
              <w:spacing w:after="200"/>
              <w:jc w:val="center"/>
              <w:rPr>
                <w:b/>
                <w:sz w:val="28"/>
                <w:szCs w:val="28"/>
              </w:rPr>
            </w:pPr>
            <w:r w:rsidRPr="00EE221E">
              <w:rPr>
                <w:b/>
                <w:sz w:val="28"/>
                <w:szCs w:val="28"/>
              </w:rPr>
              <w:t>семестр</w:t>
            </w:r>
          </w:p>
        </w:tc>
      </w:tr>
      <w:tr w:rsidR="00A741A0" w:rsidRPr="00EE221E" w:rsidTr="00531A78">
        <w:trPr>
          <w:trHeight w:val="555"/>
        </w:trPr>
        <w:tc>
          <w:tcPr>
            <w:tcW w:w="1708" w:type="dxa"/>
            <w:tcBorders>
              <w:top w:val="single" w:sz="4" w:space="0" w:color="auto"/>
              <w:left w:val="single" w:sz="4" w:space="0" w:color="auto"/>
              <w:bottom w:val="single" w:sz="4" w:space="0" w:color="auto"/>
              <w:right w:val="single" w:sz="4" w:space="0" w:color="auto"/>
            </w:tcBorders>
            <w:hideMark/>
          </w:tcPr>
          <w:p w:rsidR="00A741A0" w:rsidRPr="00EE221E" w:rsidRDefault="00A741A0" w:rsidP="00A70CFA">
            <w:pPr>
              <w:tabs>
                <w:tab w:val="left" w:pos="851"/>
              </w:tabs>
              <w:spacing w:after="200"/>
              <w:jc w:val="center"/>
              <w:rPr>
                <w:sz w:val="28"/>
                <w:szCs w:val="28"/>
              </w:rPr>
            </w:pPr>
            <w:r w:rsidRPr="00EE221E">
              <w:rPr>
                <w:sz w:val="28"/>
                <w:szCs w:val="28"/>
              </w:rPr>
              <w:t>1</w:t>
            </w:r>
          </w:p>
        </w:tc>
        <w:tc>
          <w:tcPr>
            <w:tcW w:w="8077" w:type="dxa"/>
            <w:tcBorders>
              <w:top w:val="single" w:sz="4" w:space="0" w:color="auto"/>
              <w:left w:val="single" w:sz="4" w:space="0" w:color="auto"/>
              <w:bottom w:val="single" w:sz="4" w:space="0" w:color="auto"/>
              <w:right w:val="single" w:sz="4" w:space="0" w:color="auto"/>
            </w:tcBorders>
            <w:hideMark/>
          </w:tcPr>
          <w:p w:rsidR="00A741A0" w:rsidRPr="00EE221E" w:rsidRDefault="00A70CFA" w:rsidP="00A70CFA">
            <w:pPr>
              <w:tabs>
                <w:tab w:val="left" w:pos="851"/>
              </w:tabs>
              <w:spacing w:after="200"/>
              <w:jc w:val="center"/>
              <w:rPr>
                <w:sz w:val="28"/>
                <w:szCs w:val="28"/>
              </w:rPr>
            </w:pPr>
            <w:r>
              <w:rPr>
                <w:sz w:val="28"/>
                <w:szCs w:val="28"/>
              </w:rPr>
              <w:t>3</w:t>
            </w:r>
          </w:p>
        </w:tc>
      </w:tr>
    </w:tbl>
    <w:p w:rsidR="00A741A0" w:rsidRPr="00EE221E" w:rsidRDefault="00A741A0" w:rsidP="00A741A0">
      <w:pPr>
        <w:tabs>
          <w:tab w:val="left" w:pos="851"/>
        </w:tabs>
        <w:rPr>
          <w:b/>
          <w:sz w:val="28"/>
          <w:szCs w:val="28"/>
        </w:rPr>
      </w:pPr>
    </w:p>
    <w:p w:rsidR="00A741A0" w:rsidRPr="00EE221E" w:rsidRDefault="00A741A0" w:rsidP="00A741A0">
      <w:pPr>
        <w:tabs>
          <w:tab w:val="left" w:pos="851"/>
        </w:tabs>
        <w:rPr>
          <w:b/>
          <w:sz w:val="28"/>
          <w:szCs w:val="28"/>
        </w:rPr>
      </w:pPr>
      <w:r w:rsidRPr="00EE221E">
        <w:rPr>
          <w:b/>
          <w:sz w:val="28"/>
          <w:szCs w:val="28"/>
        </w:rPr>
        <w:t xml:space="preserve">Экзамен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8076"/>
      </w:tblGrid>
      <w:tr w:rsidR="00A741A0" w:rsidRPr="00EE221E" w:rsidTr="00531A78">
        <w:trPr>
          <w:trHeight w:val="501"/>
        </w:trPr>
        <w:tc>
          <w:tcPr>
            <w:tcW w:w="1671" w:type="dxa"/>
            <w:tcBorders>
              <w:top w:val="single" w:sz="4" w:space="0" w:color="auto"/>
              <w:left w:val="single" w:sz="4" w:space="0" w:color="auto"/>
              <w:bottom w:val="single" w:sz="4" w:space="0" w:color="auto"/>
              <w:right w:val="single" w:sz="4" w:space="0" w:color="auto"/>
            </w:tcBorders>
            <w:hideMark/>
          </w:tcPr>
          <w:p w:rsidR="00A741A0" w:rsidRPr="00EE221E" w:rsidRDefault="00A741A0" w:rsidP="00A70CFA">
            <w:pPr>
              <w:tabs>
                <w:tab w:val="left" w:pos="851"/>
              </w:tabs>
              <w:spacing w:after="200"/>
              <w:jc w:val="center"/>
              <w:rPr>
                <w:b/>
                <w:sz w:val="28"/>
                <w:szCs w:val="28"/>
              </w:rPr>
            </w:pPr>
            <w:r w:rsidRPr="00EE221E">
              <w:rPr>
                <w:b/>
                <w:sz w:val="28"/>
                <w:szCs w:val="28"/>
              </w:rPr>
              <w:t>количество</w:t>
            </w:r>
          </w:p>
        </w:tc>
        <w:tc>
          <w:tcPr>
            <w:tcW w:w="8076" w:type="dxa"/>
            <w:tcBorders>
              <w:top w:val="single" w:sz="4" w:space="0" w:color="auto"/>
              <w:left w:val="single" w:sz="4" w:space="0" w:color="auto"/>
              <w:bottom w:val="single" w:sz="4" w:space="0" w:color="auto"/>
              <w:right w:val="single" w:sz="4" w:space="0" w:color="auto"/>
            </w:tcBorders>
            <w:hideMark/>
          </w:tcPr>
          <w:p w:rsidR="00A741A0" w:rsidRPr="00EE221E" w:rsidRDefault="00A741A0" w:rsidP="00A70CFA">
            <w:pPr>
              <w:tabs>
                <w:tab w:val="left" w:pos="851"/>
              </w:tabs>
              <w:spacing w:after="200"/>
              <w:jc w:val="center"/>
              <w:rPr>
                <w:b/>
                <w:sz w:val="28"/>
                <w:szCs w:val="28"/>
              </w:rPr>
            </w:pPr>
            <w:r w:rsidRPr="00EE221E">
              <w:rPr>
                <w:b/>
                <w:sz w:val="28"/>
                <w:szCs w:val="28"/>
              </w:rPr>
              <w:t>семестр</w:t>
            </w:r>
          </w:p>
        </w:tc>
      </w:tr>
      <w:tr w:rsidR="00A741A0" w:rsidRPr="00EE221E" w:rsidTr="00531A78">
        <w:tc>
          <w:tcPr>
            <w:tcW w:w="1671" w:type="dxa"/>
            <w:tcBorders>
              <w:top w:val="single" w:sz="4" w:space="0" w:color="auto"/>
              <w:left w:val="single" w:sz="4" w:space="0" w:color="auto"/>
              <w:bottom w:val="single" w:sz="4" w:space="0" w:color="auto"/>
              <w:right w:val="single" w:sz="4" w:space="0" w:color="auto"/>
            </w:tcBorders>
            <w:hideMark/>
          </w:tcPr>
          <w:p w:rsidR="00A741A0" w:rsidRPr="00EE221E" w:rsidRDefault="00A741A0" w:rsidP="00A70CFA">
            <w:pPr>
              <w:tabs>
                <w:tab w:val="left" w:pos="851"/>
              </w:tabs>
              <w:spacing w:after="200"/>
              <w:jc w:val="center"/>
              <w:rPr>
                <w:sz w:val="28"/>
                <w:szCs w:val="28"/>
              </w:rPr>
            </w:pPr>
            <w:r w:rsidRPr="00EE221E">
              <w:rPr>
                <w:sz w:val="28"/>
                <w:szCs w:val="28"/>
              </w:rPr>
              <w:t>-</w:t>
            </w:r>
          </w:p>
        </w:tc>
        <w:tc>
          <w:tcPr>
            <w:tcW w:w="8076" w:type="dxa"/>
            <w:tcBorders>
              <w:top w:val="single" w:sz="4" w:space="0" w:color="auto"/>
              <w:left w:val="single" w:sz="4" w:space="0" w:color="auto"/>
              <w:bottom w:val="single" w:sz="4" w:space="0" w:color="auto"/>
              <w:right w:val="single" w:sz="4" w:space="0" w:color="auto"/>
            </w:tcBorders>
            <w:hideMark/>
          </w:tcPr>
          <w:p w:rsidR="00A741A0" w:rsidRPr="00EE221E" w:rsidRDefault="00A741A0" w:rsidP="00A70CFA">
            <w:pPr>
              <w:tabs>
                <w:tab w:val="left" w:pos="851"/>
              </w:tabs>
              <w:spacing w:after="200"/>
              <w:jc w:val="center"/>
              <w:rPr>
                <w:sz w:val="28"/>
                <w:szCs w:val="28"/>
              </w:rPr>
            </w:pPr>
            <w:r w:rsidRPr="00EE221E">
              <w:rPr>
                <w:sz w:val="28"/>
                <w:szCs w:val="28"/>
              </w:rPr>
              <w:t>-</w:t>
            </w:r>
          </w:p>
        </w:tc>
      </w:tr>
    </w:tbl>
    <w:p w:rsidR="00A741A0" w:rsidRPr="00EE221E" w:rsidRDefault="00A741A0" w:rsidP="00A741A0">
      <w:pPr>
        <w:tabs>
          <w:tab w:val="left" w:pos="851"/>
        </w:tabs>
        <w:jc w:val="center"/>
        <w:rPr>
          <w:b/>
          <w:sz w:val="28"/>
          <w:szCs w:val="28"/>
        </w:rPr>
      </w:pPr>
    </w:p>
    <w:p w:rsidR="00A741A0" w:rsidRPr="00EE221E" w:rsidRDefault="00A741A0" w:rsidP="00A741A0">
      <w:pPr>
        <w:tabs>
          <w:tab w:val="left" w:pos="851"/>
        </w:tabs>
        <w:jc w:val="center"/>
        <w:rPr>
          <w:b/>
          <w:sz w:val="28"/>
          <w:szCs w:val="28"/>
        </w:rPr>
      </w:pPr>
      <w:r w:rsidRPr="00EE221E">
        <w:rPr>
          <w:b/>
          <w:sz w:val="28"/>
          <w:szCs w:val="28"/>
        </w:rPr>
        <w:t>Курсовая работа (проект)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8089"/>
      </w:tblGrid>
      <w:tr w:rsidR="00A741A0" w:rsidRPr="00EE221E" w:rsidTr="00531A78">
        <w:trPr>
          <w:trHeight w:val="547"/>
        </w:trPr>
        <w:tc>
          <w:tcPr>
            <w:tcW w:w="1710" w:type="dxa"/>
            <w:tcBorders>
              <w:top w:val="single" w:sz="4" w:space="0" w:color="auto"/>
              <w:left w:val="single" w:sz="4" w:space="0" w:color="auto"/>
              <w:bottom w:val="single" w:sz="4" w:space="0" w:color="auto"/>
              <w:right w:val="single" w:sz="4" w:space="0" w:color="auto"/>
            </w:tcBorders>
            <w:hideMark/>
          </w:tcPr>
          <w:p w:rsidR="00A741A0" w:rsidRPr="00EE221E" w:rsidRDefault="00A741A0" w:rsidP="00A70CFA">
            <w:pPr>
              <w:tabs>
                <w:tab w:val="left" w:pos="851"/>
              </w:tabs>
              <w:spacing w:after="200"/>
              <w:jc w:val="center"/>
              <w:rPr>
                <w:b/>
                <w:sz w:val="28"/>
                <w:szCs w:val="28"/>
              </w:rPr>
            </w:pPr>
            <w:r w:rsidRPr="00EE221E">
              <w:rPr>
                <w:b/>
                <w:sz w:val="28"/>
                <w:szCs w:val="28"/>
              </w:rPr>
              <w:t>количество</w:t>
            </w:r>
          </w:p>
        </w:tc>
        <w:tc>
          <w:tcPr>
            <w:tcW w:w="8089" w:type="dxa"/>
            <w:tcBorders>
              <w:top w:val="single" w:sz="4" w:space="0" w:color="auto"/>
              <w:left w:val="single" w:sz="4" w:space="0" w:color="auto"/>
              <w:bottom w:val="single" w:sz="4" w:space="0" w:color="auto"/>
              <w:right w:val="single" w:sz="4" w:space="0" w:color="auto"/>
            </w:tcBorders>
            <w:hideMark/>
          </w:tcPr>
          <w:p w:rsidR="00A741A0" w:rsidRPr="00EE221E" w:rsidRDefault="00A741A0" w:rsidP="00A70CFA">
            <w:pPr>
              <w:tabs>
                <w:tab w:val="left" w:pos="851"/>
              </w:tabs>
              <w:spacing w:after="200"/>
              <w:jc w:val="center"/>
              <w:rPr>
                <w:b/>
                <w:sz w:val="28"/>
                <w:szCs w:val="28"/>
              </w:rPr>
            </w:pPr>
            <w:r w:rsidRPr="00EE221E">
              <w:rPr>
                <w:b/>
                <w:sz w:val="28"/>
                <w:szCs w:val="28"/>
              </w:rPr>
              <w:t>семестр</w:t>
            </w:r>
          </w:p>
        </w:tc>
      </w:tr>
      <w:tr w:rsidR="00A741A0" w:rsidRPr="00EE221E" w:rsidTr="00531A78">
        <w:trPr>
          <w:trHeight w:val="547"/>
        </w:trPr>
        <w:tc>
          <w:tcPr>
            <w:tcW w:w="1710" w:type="dxa"/>
            <w:tcBorders>
              <w:top w:val="single" w:sz="4" w:space="0" w:color="auto"/>
              <w:left w:val="single" w:sz="4" w:space="0" w:color="auto"/>
              <w:bottom w:val="single" w:sz="4" w:space="0" w:color="auto"/>
              <w:right w:val="single" w:sz="4" w:space="0" w:color="auto"/>
            </w:tcBorders>
            <w:hideMark/>
          </w:tcPr>
          <w:p w:rsidR="00A741A0" w:rsidRPr="00EE221E" w:rsidRDefault="00A741A0" w:rsidP="00A70CFA">
            <w:pPr>
              <w:tabs>
                <w:tab w:val="left" w:pos="851"/>
              </w:tabs>
              <w:spacing w:after="200"/>
              <w:jc w:val="center"/>
              <w:rPr>
                <w:sz w:val="28"/>
                <w:szCs w:val="28"/>
              </w:rPr>
            </w:pPr>
            <w:r w:rsidRPr="00EE221E">
              <w:rPr>
                <w:sz w:val="28"/>
                <w:szCs w:val="28"/>
              </w:rPr>
              <w:t>-</w:t>
            </w:r>
          </w:p>
        </w:tc>
        <w:tc>
          <w:tcPr>
            <w:tcW w:w="8089" w:type="dxa"/>
            <w:tcBorders>
              <w:top w:val="single" w:sz="4" w:space="0" w:color="auto"/>
              <w:left w:val="single" w:sz="4" w:space="0" w:color="auto"/>
              <w:bottom w:val="single" w:sz="4" w:space="0" w:color="auto"/>
              <w:right w:val="single" w:sz="4" w:space="0" w:color="auto"/>
            </w:tcBorders>
            <w:hideMark/>
          </w:tcPr>
          <w:p w:rsidR="00A741A0" w:rsidRPr="00F657A3" w:rsidRDefault="00A741A0" w:rsidP="00A70CFA">
            <w:pPr>
              <w:tabs>
                <w:tab w:val="left" w:pos="851"/>
              </w:tabs>
              <w:spacing w:after="200"/>
              <w:jc w:val="center"/>
              <w:rPr>
                <w:sz w:val="28"/>
                <w:szCs w:val="28"/>
              </w:rPr>
            </w:pPr>
            <w:r w:rsidRPr="00EE221E">
              <w:rPr>
                <w:sz w:val="28"/>
                <w:szCs w:val="28"/>
              </w:rPr>
              <w:t>-</w:t>
            </w:r>
          </w:p>
        </w:tc>
      </w:tr>
    </w:tbl>
    <w:p w:rsidR="00A741A0" w:rsidRDefault="00A741A0" w:rsidP="00A741A0">
      <w:pPr>
        <w:keepNext/>
        <w:keepLines/>
        <w:ind w:right="-2" w:firstLine="595"/>
        <w:jc w:val="both"/>
        <w:outlineLvl w:val="1"/>
        <w:rPr>
          <w:b/>
          <w:bCs/>
          <w:szCs w:val="28"/>
        </w:rPr>
      </w:pPr>
    </w:p>
    <w:p w:rsidR="00A741A0" w:rsidRDefault="00A741A0" w:rsidP="00A741A0">
      <w:pPr>
        <w:keepNext/>
        <w:keepLines/>
        <w:ind w:right="-2" w:firstLine="595"/>
        <w:jc w:val="both"/>
        <w:outlineLvl w:val="1"/>
        <w:rPr>
          <w:b/>
          <w:bCs/>
          <w:szCs w:val="28"/>
        </w:rPr>
      </w:pPr>
    </w:p>
    <w:p w:rsidR="00A741A0" w:rsidRDefault="00A741A0" w:rsidP="00A741A0">
      <w:pPr>
        <w:jc w:val="right"/>
        <w:rPr>
          <w:sz w:val="32"/>
        </w:rPr>
      </w:pPr>
    </w:p>
    <w:p w:rsidR="00A741A0" w:rsidRDefault="00A741A0" w:rsidP="00A741A0">
      <w:pPr>
        <w:jc w:val="right"/>
        <w:rPr>
          <w:sz w:val="32"/>
        </w:rPr>
      </w:pPr>
    </w:p>
    <w:p w:rsidR="00A741A0" w:rsidRDefault="00A741A0" w:rsidP="00A741A0">
      <w:pPr>
        <w:jc w:val="right"/>
        <w:rPr>
          <w:sz w:val="32"/>
        </w:rPr>
      </w:pPr>
    </w:p>
    <w:p w:rsidR="00A741A0" w:rsidRDefault="00A741A0" w:rsidP="00A741A0">
      <w:pPr>
        <w:jc w:val="right"/>
        <w:rPr>
          <w:sz w:val="32"/>
        </w:rPr>
      </w:pPr>
    </w:p>
    <w:p w:rsidR="00A741A0" w:rsidRDefault="00A741A0" w:rsidP="00A741A0">
      <w:pPr>
        <w:jc w:val="right"/>
        <w:rPr>
          <w:sz w:val="32"/>
        </w:rPr>
      </w:pPr>
    </w:p>
    <w:p w:rsidR="00A741A0" w:rsidRDefault="00A741A0" w:rsidP="00A741A0">
      <w:pPr>
        <w:jc w:val="right"/>
        <w:rPr>
          <w:sz w:val="32"/>
        </w:rPr>
      </w:pPr>
    </w:p>
    <w:p w:rsidR="00A741A0" w:rsidRDefault="00A741A0" w:rsidP="00A741A0">
      <w:pPr>
        <w:jc w:val="right"/>
        <w:rPr>
          <w:sz w:val="32"/>
        </w:rPr>
      </w:pPr>
    </w:p>
    <w:p w:rsidR="00A741A0" w:rsidRDefault="00A741A0" w:rsidP="00A741A0">
      <w:pPr>
        <w:jc w:val="right"/>
        <w:rPr>
          <w:sz w:val="32"/>
        </w:rPr>
      </w:pPr>
    </w:p>
    <w:p w:rsidR="00A741A0" w:rsidRDefault="00A741A0" w:rsidP="00A741A0">
      <w:pPr>
        <w:jc w:val="right"/>
        <w:rPr>
          <w:sz w:val="32"/>
        </w:rPr>
      </w:pPr>
    </w:p>
    <w:p w:rsidR="00A741A0" w:rsidRDefault="00A741A0" w:rsidP="00A741A0">
      <w:pPr>
        <w:jc w:val="right"/>
        <w:rPr>
          <w:sz w:val="32"/>
        </w:rPr>
      </w:pPr>
    </w:p>
    <w:p w:rsidR="00A741A0" w:rsidRDefault="00A741A0" w:rsidP="00A741A0">
      <w:pPr>
        <w:jc w:val="right"/>
        <w:rPr>
          <w:sz w:val="32"/>
        </w:rPr>
      </w:pPr>
    </w:p>
    <w:p w:rsidR="00A741A0" w:rsidRDefault="00A741A0" w:rsidP="00A741A0">
      <w:pPr>
        <w:jc w:val="right"/>
        <w:rPr>
          <w:sz w:val="32"/>
        </w:rPr>
      </w:pPr>
    </w:p>
    <w:p w:rsidR="00A741A0" w:rsidRPr="00DA23BD" w:rsidRDefault="00A741A0" w:rsidP="00A741A0">
      <w:pPr>
        <w:jc w:val="right"/>
      </w:pPr>
      <w:bookmarkStart w:id="0" w:name="_GoBack"/>
      <w:r w:rsidRPr="00DA23BD">
        <w:t>10</w:t>
      </w:r>
    </w:p>
    <w:bookmarkEnd w:id="0"/>
    <w:p w:rsidR="00A741A0" w:rsidRDefault="00A741A0" w:rsidP="00A70CFA">
      <w:pPr>
        <w:keepNext/>
        <w:keepLines/>
        <w:ind w:right="-2" w:firstLine="595"/>
        <w:jc w:val="center"/>
        <w:outlineLvl w:val="1"/>
        <w:rPr>
          <w:b/>
          <w:bCs/>
          <w:szCs w:val="28"/>
        </w:rPr>
      </w:pPr>
      <w:r w:rsidRPr="00B028E5">
        <w:rPr>
          <w:b/>
          <w:bCs/>
          <w:szCs w:val="28"/>
        </w:rPr>
        <w:lastRenderedPageBreak/>
        <w:t xml:space="preserve">5  </w:t>
      </w:r>
      <w:r>
        <w:rPr>
          <w:b/>
          <w:bCs/>
          <w:szCs w:val="28"/>
        </w:rPr>
        <w:t>П</w:t>
      </w:r>
      <w:r w:rsidRPr="00EE221E">
        <w:rPr>
          <w:b/>
          <w:bCs/>
          <w:sz w:val="28"/>
          <w:szCs w:val="28"/>
        </w:rPr>
        <w:t>еречень литературы</w:t>
      </w:r>
    </w:p>
    <w:p w:rsidR="00A741A0" w:rsidRPr="00B028E5" w:rsidRDefault="00A741A0" w:rsidP="00A741A0">
      <w:pPr>
        <w:keepNext/>
        <w:keepLines/>
        <w:ind w:right="-2" w:firstLine="595"/>
        <w:jc w:val="both"/>
        <w:outlineLvl w:val="1"/>
        <w:rPr>
          <w:b/>
          <w:bCs/>
          <w:szCs w:val="28"/>
        </w:rPr>
      </w:pPr>
    </w:p>
    <w:p w:rsidR="00A741A0" w:rsidRPr="00B028E5" w:rsidRDefault="00A741A0" w:rsidP="00A741A0">
      <w:pPr>
        <w:ind w:right="3080"/>
        <w:jc w:val="both"/>
        <w:rPr>
          <w:szCs w:val="28"/>
          <w:lang w:val="kk-KZ"/>
        </w:rPr>
      </w:pPr>
      <w:r w:rsidRPr="00EE221E">
        <w:rPr>
          <w:b/>
          <w:sz w:val="28"/>
          <w:szCs w:val="28"/>
          <w:lang w:val="kk-KZ" w:eastAsia="kk-KZ"/>
        </w:rPr>
        <w:t>5.1</w:t>
      </w:r>
      <w:r w:rsidRPr="00EE221E">
        <w:rPr>
          <w:sz w:val="28"/>
          <w:szCs w:val="28"/>
          <w:lang w:val="kk-KZ" w:eastAsia="kk-KZ"/>
        </w:rPr>
        <w:t xml:space="preserve"> </w:t>
      </w:r>
      <w:r w:rsidRPr="00EE221E">
        <w:rPr>
          <w:b/>
          <w:sz w:val="28"/>
          <w:szCs w:val="28"/>
          <w:lang w:val="kk-KZ" w:eastAsia="kk-KZ"/>
        </w:rPr>
        <w:t>Основная учебная литература</w:t>
      </w:r>
    </w:p>
    <w:p w:rsidR="00A741A0" w:rsidRDefault="00A741A0" w:rsidP="00A741A0">
      <w:pPr>
        <w:widowControl w:val="0"/>
        <w:shd w:val="clear" w:color="auto" w:fill="FFFFFF"/>
        <w:tabs>
          <w:tab w:val="left" w:pos="610"/>
        </w:tabs>
        <w:autoSpaceDE w:val="0"/>
        <w:autoSpaceDN w:val="0"/>
        <w:adjustRightInd w:val="0"/>
        <w:jc w:val="both"/>
        <w:rPr>
          <w:color w:val="000000"/>
          <w:spacing w:val="-20"/>
          <w:sz w:val="28"/>
          <w:szCs w:val="28"/>
        </w:rPr>
      </w:pPr>
      <w:r>
        <w:rPr>
          <w:color w:val="000000"/>
          <w:spacing w:val="2"/>
          <w:sz w:val="28"/>
          <w:szCs w:val="28"/>
        </w:rPr>
        <w:t>5.1.1 Конституция Республики Казахстан</w:t>
      </w:r>
    </w:p>
    <w:p w:rsidR="00A741A0" w:rsidRDefault="00A741A0" w:rsidP="00A741A0">
      <w:pPr>
        <w:widowControl w:val="0"/>
        <w:shd w:val="clear" w:color="auto" w:fill="FFFFFF"/>
        <w:tabs>
          <w:tab w:val="left" w:pos="610"/>
        </w:tabs>
        <w:autoSpaceDE w:val="0"/>
        <w:autoSpaceDN w:val="0"/>
        <w:adjustRightInd w:val="0"/>
        <w:jc w:val="both"/>
        <w:rPr>
          <w:color w:val="000000"/>
          <w:spacing w:val="-14"/>
          <w:sz w:val="28"/>
          <w:szCs w:val="28"/>
        </w:rPr>
      </w:pPr>
      <w:r>
        <w:rPr>
          <w:color w:val="000000"/>
          <w:spacing w:val="2"/>
          <w:sz w:val="28"/>
          <w:szCs w:val="28"/>
        </w:rPr>
        <w:t>5.1.2 Гражданский кодекс РК</w:t>
      </w:r>
    </w:p>
    <w:p w:rsidR="00A741A0" w:rsidRDefault="00A741A0" w:rsidP="00A741A0">
      <w:pPr>
        <w:widowControl w:val="0"/>
        <w:shd w:val="clear" w:color="auto" w:fill="FFFFFF"/>
        <w:tabs>
          <w:tab w:val="left" w:pos="610"/>
        </w:tabs>
        <w:autoSpaceDE w:val="0"/>
        <w:autoSpaceDN w:val="0"/>
        <w:adjustRightInd w:val="0"/>
        <w:jc w:val="both"/>
        <w:rPr>
          <w:color w:val="000000"/>
          <w:spacing w:val="-16"/>
          <w:sz w:val="28"/>
          <w:szCs w:val="28"/>
        </w:rPr>
      </w:pPr>
      <w:r>
        <w:rPr>
          <w:color w:val="000000"/>
          <w:spacing w:val="-2"/>
          <w:sz w:val="28"/>
          <w:szCs w:val="28"/>
        </w:rPr>
        <w:t xml:space="preserve">5.1.3 </w:t>
      </w:r>
      <w:r w:rsidR="00A24F98" w:rsidRPr="00A24F98">
        <w:rPr>
          <w:color w:val="000000"/>
          <w:spacing w:val="-2"/>
          <w:sz w:val="28"/>
          <w:szCs w:val="28"/>
        </w:rPr>
        <w:t xml:space="preserve">Кодекс Республики Казахстан «О налогах и других обязательных платежах в бюджет» на текущий год (с последними поправками)  </w:t>
      </w:r>
      <w:r>
        <w:rPr>
          <w:color w:val="000000"/>
          <w:spacing w:val="-4"/>
          <w:sz w:val="28"/>
          <w:szCs w:val="28"/>
        </w:rPr>
        <w:t xml:space="preserve">на текущий год (с последними поправками)                       </w:t>
      </w:r>
    </w:p>
    <w:p w:rsidR="00A741A0" w:rsidRDefault="00A741A0" w:rsidP="00A741A0">
      <w:pPr>
        <w:widowControl w:val="0"/>
        <w:shd w:val="clear" w:color="auto" w:fill="FFFFFF"/>
        <w:tabs>
          <w:tab w:val="left" w:pos="610"/>
        </w:tabs>
        <w:autoSpaceDE w:val="0"/>
        <w:autoSpaceDN w:val="0"/>
        <w:adjustRightInd w:val="0"/>
        <w:jc w:val="both"/>
        <w:rPr>
          <w:color w:val="000000"/>
          <w:spacing w:val="-11"/>
          <w:sz w:val="28"/>
          <w:szCs w:val="28"/>
        </w:rPr>
      </w:pPr>
      <w:r>
        <w:rPr>
          <w:color w:val="000000"/>
          <w:spacing w:val="2"/>
          <w:sz w:val="28"/>
          <w:szCs w:val="28"/>
        </w:rPr>
        <w:t>5.1.4 Закон "О таможенном деле в РК"</w:t>
      </w:r>
    </w:p>
    <w:p w:rsidR="00A741A0" w:rsidRDefault="00A741A0" w:rsidP="00A741A0">
      <w:pPr>
        <w:widowControl w:val="0"/>
        <w:shd w:val="clear" w:color="auto" w:fill="FFFFFF"/>
        <w:tabs>
          <w:tab w:val="left" w:pos="610"/>
        </w:tabs>
        <w:autoSpaceDE w:val="0"/>
        <w:autoSpaceDN w:val="0"/>
        <w:adjustRightInd w:val="0"/>
        <w:spacing w:before="5"/>
        <w:jc w:val="both"/>
        <w:rPr>
          <w:color w:val="000000"/>
          <w:spacing w:val="-16"/>
          <w:sz w:val="28"/>
          <w:szCs w:val="28"/>
        </w:rPr>
      </w:pPr>
      <w:r>
        <w:rPr>
          <w:color w:val="000000"/>
          <w:spacing w:val="4"/>
          <w:sz w:val="28"/>
          <w:szCs w:val="28"/>
        </w:rPr>
        <w:t>5.1.5.Закон РК "О бюджетной системе "</w:t>
      </w:r>
    </w:p>
    <w:p w:rsidR="00A741A0" w:rsidRDefault="00A741A0" w:rsidP="00A741A0">
      <w:pPr>
        <w:widowControl w:val="0"/>
        <w:shd w:val="clear" w:color="auto" w:fill="FFFFFF"/>
        <w:tabs>
          <w:tab w:val="left" w:pos="610"/>
        </w:tabs>
        <w:autoSpaceDE w:val="0"/>
        <w:autoSpaceDN w:val="0"/>
        <w:adjustRightInd w:val="0"/>
        <w:jc w:val="both"/>
        <w:rPr>
          <w:color w:val="000000"/>
          <w:spacing w:val="-16"/>
          <w:sz w:val="28"/>
          <w:szCs w:val="28"/>
        </w:rPr>
      </w:pPr>
      <w:r>
        <w:rPr>
          <w:color w:val="000000"/>
          <w:spacing w:val="2"/>
          <w:sz w:val="28"/>
          <w:szCs w:val="28"/>
        </w:rPr>
        <w:t>5.1.6 Закон РК "О земле"</w:t>
      </w:r>
    </w:p>
    <w:p w:rsidR="00A741A0" w:rsidRDefault="00A741A0" w:rsidP="00A741A0">
      <w:pPr>
        <w:widowControl w:val="0"/>
        <w:shd w:val="clear" w:color="auto" w:fill="FFFFFF"/>
        <w:tabs>
          <w:tab w:val="left" w:pos="634"/>
        </w:tabs>
        <w:autoSpaceDE w:val="0"/>
        <w:autoSpaceDN w:val="0"/>
        <w:adjustRightInd w:val="0"/>
        <w:jc w:val="both"/>
        <w:rPr>
          <w:color w:val="000000"/>
          <w:spacing w:val="-17"/>
          <w:sz w:val="28"/>
          <w:szCs w:val="28"/>
        </w:rPr>
      </w:pPr>
      <w:r>
        <w:rPr>
          <w:color w:val="000000"/>
          <w:spacing w:val="2"/>
          <w:sz w:val="28"/>
          <w:szCs w:val="28"/>
        </w:rPr>
        <w:t>5.1.7.Лесной кодекс РК</w:t>
      </w:r>
    </w:p>
    <w:p w:rsidR="00A741A0" w:rsidRDefault="00A741A0" w:rsidP="00A741A0">
      <w:pPr>
        <w:widowControl w:val="0"/>
        <w:shd w:val="clear" w:color="auto" w:fill="FFFFFF"/>
        <w:tabs>
          <w:tab w:val="left" w:pos="634"/>
        </w:tabs>
        <w:autoSpaceDE w:val="0"/>
        <w:autoSpaceDN w:val="0"/>
        <w:adjustRightInd w:val="0"/>
        <w:jc w:val="both"/>
        <w:rPr>
          <w:color w:val="000000"/>
          <w:spacing w:val="-16"/>
          <w:sz w:val="28"/>
          <w:szCs w:val="28"/>
        </w:rPr>
      </w:pPr>
      <w:r>
        <w:rPr>
          <w:color w:val="000000"/>
          <w:spacing w:val="2"/>
          <w:sz w:val="28"/>
          <w:szCs w:val="28"/>
        </w:rPr>
        <w:t>5.1.8 Водный кодекс РК</w:t>
      </w:r>
    </w:p>
    <w:p w:rsidR="00A70CFA" w:rsidRDefault="00A70CFA" w:rsidP="00A741A0">
      <w:pPr>
        <w:rPr>
          <w:b/>
          <w:sz w:val="28"/>
          <w:szCs w:val="28"/>
          <w:lang w:val="kk-KZ" w:eastAsia="kk-KZ"/>
        </w:rPr>
      </w:pPr>
    </w:p>
    <w:p w:rsidR="00A741A0" w:rsidRPr="00EE221E" w:rsidRDefault="00A741A0" w:rsidP="00A741A0">
      <w:pPr>
        <w:rPr>
          <w:b/>
          <w:sz w:val="28"/>
          <w:szCs w:val="28"/>
          <w:lang w:val="kk-KZ"/>
        </w:rPr>
      </w:pPr>
      <w:r>
        <w:rPr>
          <w:b/>
          <w:sz w:val="28"/>
          <w:szCs w:val="28"/>
          <w:lang w:val="kk-KZ" w:eastAsia="kk-KZ"/>
        </w:rPr>
        <w:t>5.2</w:t>
      </w:r>
      <w:r w:rsidRPr="00EE221E">
        <w:rPr>
          <w:b/>
          <w:sz w:val="28"/>
          <w:szCs w:val="28"/>
          <w:lang w:val="kk-KZ" w:eastAsia="kk-KZ"/>
        </w:rPr>
        <w:t>Дополнительная литература</w:t>
      </w:r>
    </w:p>
    <w:p w:rsidR="00A741A0" w:rsidRPr="00EE221E" w:rsidRDefault="00A741A0" w:rsidP="00A741A0">
      <w:pPr>
        <w:widowControl w:val="0"/>
        <w:shd w:val="clear" w:color="auto" w:fill="FFFFFF"/>
        <w:tabs>
          <w:tab w:val="left" w:pos="634"/>
        </w:tabs>
        <w:autoSpaceDE w:val="0"/>
        <w:autoSpaceDN w:val="0"/>
        <w:adjustRightInd w:val="0"/>
        <w:jc w:val="both"/>
        <w:rPr>
          <w:color w:val="000000"/>
          <w:spacing w:val="-12"/>
          <w:sz w:val="28"/>
          <w:szCs w:val="28"/>
        </w:rPr>
      </w:pPr>
      <w:r>
        <w:rPr>
          <w:color w:val="000000"/>
          <w:spacing w:val="-4"/>
          <w:sz w:val="28"/>
          <w:szCs w:val="28"/>
        </w:rPr>
        <w:t xml:space="preserve">5.2.1 </w:t>
      </w:r>
      <w:r w:rsidRPr="00EE221E">
        <w:rPr>
          <w:color w:val="000000"/>
          <w:spacing w:val="-4"/>
          <w:sz w:val="28"/>
          <w:szCs w:val="28"/>
        </w:rPr>
        <w:t xml:space="preserve">Мельников В. Д., Ильясов К.К. "Финансы", Учебник, Алматы </w:t>
      </w:r>
      <w:r w:rsidRPr="00EE221E">
        <w:rPr>
          <w:color w:val="000000"/>
          <w:spacing w:val="-2"/>
          <w:sz w:val="28"/>
          <w:szCs w:val="28"/>
        </w:rPr>
        <w:t>2001г.</w:t>
      </w:r>
    </w:p>
    <w:p w:rsidR="00A741A0" w:rsidRPr="00EE221E" w:rsidRDefault="00A741A0" w:rsidP="00A741A0">
      <w:pPr>
        <w:widowControl w:val="0"/>
        <w:shd w:val="clear" w:color="auto" w:fill="FFFFFF"/>
        <w:tabs>
          <w:tab w:val="left" w:pos="634"/>
        </w:tabs>
        <w:autoSpaceDE w:val="0"/>
        <w:autoSpaceDN w:val="0"/>
        <w:adjustRightInd w:val="0"/>
        <w:jc w:val="both"/>
        <w:rPr>
          <w:color w:val="000000"/>
          <w:spacing w:val="-12"/>
          <w:sz w:val="28"/>
          <w:szCs w:val="28"/>
        </w:rPr>
      </w:pPr>
      <w:r>
        <w:rPr>
          <w:color w:val="000000"/>
          <w:spacing w:val="-2"/>
          <w:sz w:val="28"/>
          <w:szCs w:val="28"/>
        </w:rPr>
        <w:t xml:space="preserve">5.2.2 </w:t>
      </w:r>
      <w:r w:rsidRPr="00EE221E">
        <w:rPr>
          <w:color w:val="000000"/>
          <w:spacing w:val="-2"/>
          <w:sz w:val="28"/>
          <w:szCs w:val="28"/>
        </w:rPr>
        <w:t xml:space="preserve">Ильясов К.К., </w:t>
      </w:r>
      <w:proofErr w:type="spellStart"/>
      <w:r w:rsidRPr="00EE221E">
        <w:rPr>
          <w:color w:val="000000"/>
          <w:spacing w:val="-2"/>
          <w:sz w:val="28"/>
          <w:szCs w:val="28"/>
        </w:rPr>
        <w:t>Ермекбаева</w:t>
      </w:r>
      <w:proofErr w:type="spellEnd"/>
      <w:r w:rsidRPr="00EE221E">
        <w:rPr>
          <w:color w:val="000000"/>
          <w:spacing w:val="-2"/>
          <w:sz w:val="28"/>
          <w:szCs w:val="28"/>
        </w:rPr>
        <w:t xml:space="preserve"> Б.Ж «Налоги и налогообложение» Учебное пособие</w:t>
      </w:r>
    </w:p>
    <w:p w:rsidR="00A741A0" w:rsidRPr="00EE221E" w:rsidRDefault="00A741A0" w:rsidP="00A741A0">
      <w:pPr>
        <w:widowControl w:val="0"/>
        <w:shd w:val="clear" w:color="auto" w:fill="FFFFFF"/>
        <w:tabs>
          <w:tab w:val="left" w:pos="634"/>
        </w:tabs>
        <w:autoSpaceDE w:val="0"/>
        <w:autoSpaceDN w:val="0"/>
        <w:adjustRightInd w:val="0"/>
        <w:jc w:val="both"/>
        <w:rPr>
          <w:color w:val="000000"/>
          <w:spacing w:val="-12"/>
          <w:sz w:val="28"/>
          <w:szCs w:val="28"/>
        </w:rPr>
      </w:pPr>
      <w:r>
        <w:rPr>
          <w:color w:val="000000"/>
          <w:spacing w:val="-2"/>
          <w:sz w:val="28"/>
          <w:szCs w:val="28"/>
        </w:rPr>
        <w:t xml:space="preserve">5.2.3 </w:t>
      </w:r>
      <w:proofErr w:type="spellStart"/>
      <w:r w:rsidRPr="00EE221E">
        <w:rPr>
          <w:color w:val="000000"/>
          <w:spacing w:val="-2"/>
          <w:sz w:val="28"/>
          <w:szCs w:val="28"/>
        </w:rPr>
        <w:t>Сейдахметова</w:t>
      </w:r>
      <w:proofErr w:type="spellEnd"/>
      <w:r w:rsidRPr="00EE221E">
        <w:rPr>
          <w:color w:val="000000"/>
          <w:spacing w:val="-2"/>
          <w:sz w:val="28"/>
          <w:szCs w:val="28"/>
        </w:rPr>
        <w:t xml:space="preserve"> Ф.С «Налоги в Казахстане».</w:t>
      </w:r>
      <w:r w:rsidRPr="000250A3">
        <w:rPr>
          <w:color w:val="000000"/>
          <w:spacing w:val="-2"/>
          <w:sz w:val="28"/>
          <w:szCs w:val="28"/>
        </w:rPr>
        <w:t xml:space="preserve"> </w:t>
      </w:r>
      <w:r w:rsidRPr="00EE221E">
        <w:rPr>
          <w:color w:val="000000"/>
          <w:spacing w:val="-2"/>
          <w:sz w:val="28"/>
          <w:szCs w:val="28"/>
        </w:rPr>
        <w:t>Учебное пособие</w:t>
      </w:r>
    </w:p>
    <w:p w:rsidR="00A741A0" w:rsidRPr="00EE221E" w:rsidRDefault="00A741A0" w:rsidP="00A741A0">
      <w:pPr>
        <w:tabs>
          <w:tab w:val="left" w:pos="596"/>
        </w:tabs>
        <w:spacing w:after="200" w:line="276" w:lineRule="auto"/>
        <w:ind w:right="-100"/>
        <w:contextualSpacing/>
        <w:rPr>
          <w:sz w:val="28"/>
          <w:szCs w:val="28"/>
          <w:lang w:val="kk-KZ" w:eastAsia="kk-KZ"/>
        </w:rPr>
      </w:pPr>
      <w:r>
        <w:rPr>
          <w:sz w:val="28"/>
          <w:szCs w:val="28"/>
          <w:lang w:eastAsia="kk-KZ"/>
        </w:rPr>
        <w:t xml:space="preserve">5.2.4 </w:t>
      </w:r>
      <w:r>
        <w:rPr>
          <w:sz w:val="28"/>
          <w:szCs w:val="28"/>
          <w:lang w:val="kk-KZ" w:eastAsia="kk-KZ"/>
        </w:rPr>
        <w:t xml:space="preserve">Специализированное издание для </w:t>
      </w:r>
      <w:r w:rsidRPr="00EE221E">
        <w:rPr>
          <w:sz w:val="28"/>
          <w:szCs w:val="28"/>
          <w:lang w:val="kk-KZ" w:eastAsia="kk-KZ"/>
        </w:rPr>
        <w:t xml:space="preserve">бухгалтеров </w:t>
      </w:r>
      <w:r>
        <w:rPr>
          <w:sz w:val="28"/>
          <w:szCs w:val="28"/>
          <w:lang w:val="kk-KZ" w:eastAsia="kk-KZ"/>
        </w:rPr>
        <w:t>«Бюллетень бухгалтера»</w:t>
      </w:r>
      <w:r w:rsidRPr="00EE221E">
        <w:rPr>
          <w:sz w:val="28"/>
          <w:szCs w:val="28"/>
          <w:lang w:val="kk-KZ" w:eastAsia="kk-KZ"/>
        </w:rPr>
        <w:t xml:space="preserve"> </w:t>
      </w:r>
    </w:p>
    <w:p w:rsidR="00A70CFA" w:rsidRPr="000250A3" w:rsidRDefault="00A70CFA" w:rsidP="00A70CFA">
      <w:pPr>
        <w:tabs>
          <w:tab w:val="left" w:pos="354"/>
          <w:tab w:val="left" w:pos="9258"/>
        </w:tabs>
        <w:ind w:right="360"/>
        <w:rPr>
          <w:sz w:val="28"/>
          <w:szCs w:val="28"/>
          <w:lang w:val="kk-KZ" w:eastAsia="kk-KZ"/>
        </w:rPr>
      </w:pPr>
    </w:p>
    <w:p w:rsidR="00A741A0" w:rsidRPr="000250A3" w:rsidRDefault="00A741A0" w:rsidP="00A741A0">
      <w:pPr>
        <w:tabs>
          <w:tab w:val="left" w:pos="354"/>
          <w:tab w:val="left" w:pos="426"/>
        </w:tabs>
        <w:spacing w:after="200" w:line="276" w:lineRule="auto"/>
        <w:ind w:right="360"/>
        <w:contextualSpacing/>
        <w:jc w:val="both"/>
        <w:rPr>
          <w:sz w:val="28"/>
          <w:szCs w:val="28"/>
          <w:lang w:val="kk-KZ" w:eastAsia="kk-KZ"/>
        </w:rPr>
      </w:pPr>
    </w:p>
    <w:p w:rsidR="00A741A0" w:rsidRDefault="00A741A0" w:rsidP="00A741A0">
      <w:pPr>
        <w:jc w:val="right"/>
        <w:rPr>
          <w:sz w:val="32"/>
        </w:rPr>
      </w:pPr>
    </w:p>
    <w:p w:rsidR="00A741A0" w:rsidRDefault="00A741A0" w:rsidP="00A741A0">
      <w:pPr>
        <w:jc w:val="right"/>
        <w:rPr>
          <w:sz w:val="32"/>
        </w:rPr>
      </w:pPr>
    </w:p>
    <w:p w:rsidR="00A741A0" w:rsidRDefault="00A741A0" w:rsidP="00A741A0">
      <w:pPr>
        <w:jc w:val="right"/>
        <w:rPr>
          <w:sz w:val="32"/>
        </w:rPr>
      </w:pPr>
    </w:p>
    <w:p w:rsidR="00A741A0" w:rsidRDefault="00A741A0" w:rsidP="00A741A0">
      <w:pPr>
        <w:jc w:val="right"/>
        <w:rPr>
          <w:sz w:val="32"/>
        </w:rPr>
      </w:pPr>
    </w:p>
    <w:p w:rsidR="00A741A0" w:rsidRDefault="00A741A0" w:rsidP="00A741A0">
      <w:pPr>
        <w:jc w:val="right"/>
        <w:rPr>
          <w:sz w:val="32"/>
        </w:rPr>
      </w:pPr>
    </w:p>
    <w:p w:rsidR="00A741A0" w:rsidRDefault="00A741A0" w:rsidP="00A741A0">
      <w:pPr>
        <w:jc w:val="right"/>
        <w:rPr>
          <w:sz w:val="32"/>
        </w:rPr>
      </w:pPr>
    </w:p>
    <w:p w:rsidR="00A741A0" w:rsidRDefault="00A741A0" w:rsidP="00A741A0">
      <w:pPr>
        <w:jc w:val="right"/>
        <w:rPr>
          <w:sz w:val="32"/>
        </w:rPr>
      </w:pPr>
    </w:p>
    <w:p w:rsidR="00A741A0" w:rsidRDefault="00A741A0" w:rsidP="00A741A0">
      <w:pPr>
        <w:jc w:val="right"/>
        <w:rPr>
          <w:sz w:val="32"/>
        </w:rPr>
      </w:pPr>
    </w:p>
    <w:p w:rsidR="00A741A0" w:rsidRDefault="00A741A0" w:rsidP="00A741A0">
      <w:pPr>
        <w:jc w:val="right"/>
        <w:rPr>
          <w:sz w:val="32"/>
        </w:rPr>
      </w:pPr>
    </w:p>
    <w:p w:rsidR="00A741A0" w:rsidRDefault="00A741A0" w:rsidP="00A741A0">
      <w:pPr>
        <w:jc w:val="right"/>
        <w:rPr>
          <w:sz w:val="32"/>
        </w:rPr>
      </w:pPr>
    </w:p>
    <w:p w:rsidR="00A741A0" w:rsidRDefault="00A741A0" w:rsidP="00A741A0">
      <w:pPr>
        <w:jc w:val="right"/>
        <w:rPr>
          <w:sz w:val="32"/>
        </w:rPr>
      </w:pPr>
    </w:p>
    <w:p w:rsidR="00A741A0" w:rsidRDefault="00A741A0" w:rsidP="00A741A0">
      <w:pPr>
        <w:jc w:val="right"/>
        <w:rPr>
          <w:sz w:val="32"/>
        </w:rPr>
      </w:pPr>
    </w:p>
    <w:p w:rsidR="00A741A0" w:rsidRDefault="00A741A0" w:rsidP="00A741A0">
      <w:pPr>
        <w:jc w:val="right"/>
        <w:rPr>
          <w:sz w:val="32"/>
        </w:rPr>
      </w:pPr>
    </w:p>
    <w:p w:rsidR="00A741A0" w:rsidRDefault="00A741A0" w:rsidP="00A741A0">
      <w:pPr>
        <w:jc w:val="right"/>
        <w:rPr>
          <w:sz w:val="32"/>
        </w:rPr>
      </w:pPr>
    </w:p>
    <w:p w:rsidR="00A741A0" w:rsidRDefault="00A741A0" w:rsidP="00A741A0">
      <w:pPr>
        <w:jc w:val="right"/>
        <w:rPr>
          <w:sz w:val="32"/>
        </w:rPr>
      </w:pPr>
    </w:p>
    <w:p w:rsidR="00A741A0" w:rsidRDefault="00A741A0" w:rsidP="00A741A0">
      <w:pPr>
        <w:jc w:val="right"/>
        <w:rPr>
          <w:sz w:val="32"/>
        </w:rPr>
      </w:pPr>
    </w:p>
    <w:p w:rsidR="00A741A0" w:rsidRDefault="00A741A0" w:rsidP="00A741A0">
      <w:pPr>
        <w:jc w:val="right"/>
        <w:rPr>
          <w:sz w:val="32"/>
        </w:rPr>
      </w:pPr>
    </w:p>
    <w:p w:rsidR="00A741A0" w:rsidRDefault="00A741A0" w:rsidP="00A741A0">
      <w:pPr>
        <w:jc w:val="right"/>
        <w:rPr>
          <w:sz w:val="32"/>
        </w:rPr>
      </w:pPr>
    </w:p>
    <w:p w:rsidR="00A741A0" w:rsidRDefault="00A741A0" w:rsidP="00A741A0">
      <w:pPr>
        <w:jc w:val="right"/>
        <w:rPr>
          <w:sz w:val="32"/>
        </w:rPr>
      </w:pPr>
    </w:p>
    <w:p w:rsidR="00A741A0" w:rsidRPr="00A741A0" w:rsidRDefault="00A741A0" w:rsidP="00A741A0">
      <w:pPr>
        <w:jc w:val="right"/>
        <w:rPr>
          <w:sz w:val="28"/>
        </w:rPr>
      </w:pPr>
      <w:r w:rsidRPr="00A741A0">
        <w:rPr>
          <w:sz w:val="28"/>
        </w:rPr>
        <w:t>11</w:t>
      </w:r>
    </w:p>
    <w:sectPr w:rsidR="00A741A0" w:rsidRPr="00A741A0" w:rsidSect="00A70CFA">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E265A9"/>
    <w:multiLevelType w:val="hybridMultilevel"/>
    <w:tmpl w:val="A23E9222"/>
    <w:lvl w:ilvl="0" w:tplc="0419000F">
      <w:start w:val="1"/>
      <w:numFmt w:val="decimal"/>
      <w:lvlText w:val="%1."/>
      <w:lvlJc w:val="left"/>
      <w:pPr>
        <w:ind w:left="1620" w:hanging="360"/>
      </w:p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41A0"/>
    <w:rsid w:val="000074F0"/>
    <w:rsid w:val="00015FEE"/>
    <w:rsid w:val="00016D9A"/>
    <w:rsid w:val="00016F4A"/>
    <w:rsid w:val="000213CA"/>
    <w:rsid w:val="000352C6"/>
    <w:rsid w:val="0003601E"/>
    <w:rsid w:val="0005344A"/>
    <w:rsid w:val="00053BB9"/>
    <w:rsid w:val="00083825"/>
    <w:rsid w:val="00096638"/>
    <w:rsid w:val="000A127F"/>
    <w:rsid w:val="000A1884"/>
    <w:rsid w:val="000A3307"/>
    <w:rsid w:val="000B44CB"/>
    <w:rsid w:val="000B4B74"/>
    <w:rsid w:val="000D62A4"/>
    <w:rsid w:val="000D6DB2"/>
    <w:rsid w:val="000F0873"/>
    <w:rsid w:val="000F573C"/>
    <w:rsid w:val="000F7E0D"/>
    <w:rsid w:val="00101A76"/>
    <w:rsid w:val="00106FE8"/>
    <w:rsid w:val="001116D6"/>
    <w:rsid w:val="0012000F"/>
    <w:rsid w:val="00121E4D"/>
    <w:rsid w:val="0012372E"/>
    <w:rsid w:val="00133708"/>
    <w:rsid w:val="00140479"/>
    <w:rsid w:val="00142924"/>
    <w:rsid w:val="00143045"/>
    <w:rsid w:val="00145A94"/>
    <w:rsid w:val="00176A59"/>
    <w:rsid w:val="0018038F"/>
    <w:rsid w:val="00180BA2"/>
    <w:rsid w:val="001817F7"/>
    <w:rsid w:val="001832C9"/>
    <w:rsid w:val="00190E6E"/>
    <w:rsid w:val="001B6691"/>
    <w:rsid w:val="00202B89"/>
    <w:rsid w:val="0020427C"/>
    <w:rsid w:val="00214225"/>
    <w:rsid w:val="00215CCB"/>
    <w:rsid w:val="00223AFC"/>
    <w:rsid w:val="00241130"/>
    <w:rsid w:val="00242866"/>
    <w:rsid w:val="00256DE6"/>
    <w:rsid w:val="002733F4"/>
    <w:rsid w:val="002834B9"/>
    <w:rsid w:val="0028400F"/>
    <w:rsid w:val="0028529A"/>
    <w:rsid w:val="00292E51"/>
    <w:rsid w:val="002B36FB"/>
    <w:rsid w:val="002B6774"/>
    <w:rsid w:val="002C46F3"/>
    <w:rsid w:val="002C6015"/>
    <w:rsid w:val="002C674E"/>
    <w:rsid w:val="002D419B"/>
    <w:rsid w:val="002D4CC1"/>
    <w:rsid w:val="002F09D0"/>
    <w:rsid w:val="00302A43"/>
    <w:rsid w:val="00305559"/>
    <w:rsid w:val="00325CD2"/>
    <w:rsid w:val="00370AE4"/>
    <w:rsid w:val="00371C89"/>
    <w:rsid w:val="00374635"/>
    <w:rsid w:val="00376791"/>
    <w:rsid w:val="00384890"/>
    <w:rsid w:val="003856F6"/>
    <w:rsid w:val="00395900"/>
    <w:rsid w:val="003A7168"/>
    <w:rsid w:val="003C26AE"/>
    <w:rsid w:val="003C65EC"/>
    <w:rsid w:val="003D17A0"/>
    <w:rsid w:val="003D58AE"/>
    <w:rsid w:val="003E36DD"/>
    <w:rsid w:val="003E5EFE"/>
    <w:rsid w:val="0040050C"/>
    <w:rsid w:val="0040073B"/>
    <w:rsid w:val="00405EB3"/>
    <w:rsid w:val="004070F0"/>
    <w:rsid w:val="004230CC"/>
    <w:rsid w:val="004262B5"/>
    <w:rsid w:val="00426CCE"/>
    <w:rsid w:val="0042748F"/>
    <w:rsid w:val="00437356"/>
    <w:rsid w:val="0044475E"/>
    <w:rsid w:val="004464DF"/>
    <w:rsid w:val="00467837"/>
    <w:rsid w:val="00480D66"/>
    <w:rsid w:val="00482556"/>
    <w:rsid w:val="004860ED"/>
    <w:rsid w:val="00496ABD"/>
    <w:rsid w:val="004A05A6"/>
    <w:rsid w:val="004A3455"/>
    <w:rsid w:val="004B3BE4"/>
    <w:rsid w:val="005002B7"/>
    <w:rsid w:val="005020A2"/>
    <w:rsid w:val="0050566B"/>
    <w:rsid w:val="00517CFD"/>
    <w:rsid w:val="005214C3"/>
    <w:rsid w:val="00525A0F"/>
    <w:rsid w:val="00530FA7"/>
    <w:rsid w:val="00531A78"/>
    <w:rsid w:val="005446A3"/>
    <w:rsid w:val="0055520D"/>
    <w:rsid w:val="00563D67"/>
    <w:rsid w:val="0058106D"/>
    <w:rsid w:val="00582865"/>
    <w:rsid w:val="005942BB"/>
    <w:rsid w:val="00595316"/>
    <w:rsid w:val="005A19A5"/>
    <w:rsid w:val="005B46DD"/>
    <w:rsid w:val="005C12CF"/>
    <w:rsid w:val="005C2390"/>
    <w:rsid w:val="005C7338"/>
    <w:rsid w:val="005D659B"/>
    <w:rsid w:val="006134D2"/>
    <w:rsid w:val="00634712"/>
    <w:rsid w:val="00655919"/>
    <w:rsid w:val="00662A1F"/>
    <w:rsid w:val="00663E8B"/>
    <w:rsid w:val="00667490"/>
    <w:rsid w:val="00673AFC"/>
    <w:rsid w:val="0067557F"/>
    <w:rsid w:val="00677865"/>
    <w:rsid w:val="00693A91"/>
    <w:rsid w:val="0069461D"/>
    <w:rsid w:val="006B0C63"/>
    <w:rsid w:val="006B5976"/>
    <w:rsid w:val="006C37B4"/>
    <w:rsid w:val="006C6C4D"/>
    <w:rsid w:val="006D3357"/>
    <w:rsid w:val="006F29F8"/>
    <w:rsid w:val="007002B9"/>
    <w:rsid w:val="00714E0C"/>
    <w:rsid w:val="0071794B"/>
    <w:rsid w:val="0072301A"/>
    <w:rsid w:val="007232DF"/>
    <w:rsid w:val="0072516D"/>
    <w:rsid w:val="0073457D"/>
    <w:rsid w:val="00736F58"/>
    <w:rsid w:val="0074165E"/>
    <w:rsid w:val="007474C5"/>
    <w:rsid w:val="007516D6"/>
    <w:rsid w:val="00766402"/>
    <w:rsid w:val="00772B03"/>
    <w:rsid w:val="0078075A"/>
    <w:rsid w:val="007838EB"/>
    <w:rsid w:val="00785D7C"/>
    <w:rsid w:val="00792033"/>
    <w:rsid w:val="00795B3F"/>
    <w:rsid w:val="0079776F"/>
    <w:rsid w:val="007D0E53"/>
    <w:rsid w:val="007D64B5"/>
    <w:rsid w:val="007F789E"/>
    <w:rsid w:val="008049D8"/>
    <w:rsid w:val="00807AAA"/>
    <w:rsid w:val="008515F4"/>
    <w:rsid w:val="00854729"/>
    <w:rsid w:val="008613AB"/>
    <w:rsid w:val="00863ABD"/>
    <w:rsid w:val="008670EF"/>
    <w:rsid w:val="00872753"/>
    <w:rsid w:val="00875139"/>
    <w:rsid w:val="008826AE"/>
    <w:rsid w:val="00884477"/>
    <w:rsid w:val="008A01E5"/>
    <w:rsid w:val="008A4284"/>
    <w:rsid w:val="008D2F8C"/>
    <w:rsid w:val="008F3622"/>
    <w:rsid w:val="0090063F"/>
    <w:rsid w:val="00907CFB"/>
    <w:rsid w:val="00910C19"/>
    <w:rsid w:val="00932367"/>
    <w:rsid w:val="009372D5"/>
    <w:rsid w:val="00942D0C"/>
    <w:rsid w:val="00950E14"/>
    <w:rsid w:val="00953E30"/>
    <w:rsid w:val="009542C5"/>
    <w:rsid w:val="00955A56"/>
    <w:rsid w:val="009567C4"/>
    <w:rsid w:val="0096244B"/>
    <w:rsid w:val="0096394A"/>
    <w:rsid w:val="009712F7"/>
    <w:rsid w:val="009D25B1"/>
    <w:rsid w:val="009D7840"/>
    <w:rsid w:val="009E3578"/>
    <w:rsid w:val="009E558A"/>
    <w:rsid w:val="009E6EC6"/>
    <w:rsid w:val="00A24F98"/>
    <w:rsid w:val="00A46D29"/>
    <w:rsid w:val="00A51F2D"/>
    <w:rsid w:val="00A6244A"/>
    <w:rsid w:val="00A63A8B"/>
    <w:rsid w:val="00A643B7"/>
    <w:rsid w:val="00A64F9A"/>
    <w:rsid w:val="00A70CFA"/>
    <w:rsid w:val="00A71DCD"/>
    <w:rsid w:val="00A74174"/>
    <w:rsid w:val="00A741A0"/>
    <w:rsid w:val="00A91245"/>
    <w:rsid w:val="00AA7B29"/>
    <w:rsid w:val="00AB3A25"/>
    <w:rsid w:val="00AB3E11"/>
    <w:rsid w:val="00AB4CF4"/>
    <w:rsid w:val="00AF0273"/>
    <w:rsid w:val="00AF5871"/>
    <w:rsid w:val="00AF601B"/>
    <w:rsid w:val="00B36987"/>
    <w:rsid w:val="00B766D4"/>
    <w:rsid w:val="00B83107"/>
    <w:rsid w:val="00B909DE"/>
    <w:rsid w:val="00B9346E"/>
    <w:rsid w:val="00B97033"/>
    <w:rsid w:val="00BA633B"/>
    <w:rsid w:val="00BC3993"/>
    <w:rsid w:val="00BC3F1D"/>
    <w:rsid w:val="00BD1632"/>
    <w:rsid w:val="00BE2362"/>
    <w:rsid w:val="00BF7A92"/>
    <w:rsid w:val="00C04CF7"/>
    <w:rsid w:val="00C113D4"/>
    <w:rsid w:val="00C1367A"/>
    <w:rsid w:val="00C15609"/>
    <w:rsid w:val="00C16191"/>
    <w:rsid w:val="00C242AB"/>
    <w:rsid w:val="00C35FE7"/>
    <w:rsid w:val="00C45785"/>
    <w:rsid w:val="00C73F6E"/>
    <w:rsid w:val="00C77DCF"/>
    <w:rsid w:val="00C91C2F"/>
    <w:rsid w:val="00CA6C11"/>
    <w:rsid w:val="00CB13CD"/>
    <w:rsid w:val="00CC3268"/>
    <w:rsid w:val="00CC79CF"/>
    <w:rsid w:val="00CE4FEC"/>
    <w:rsid w:val="00CE5E04"/>
    <w:rsid w:val="00D15FBF"/>
    <w:rsid w:val="00D215BD"/>
    <w:rsid w:val="00D47E1B"/>
    <w:rsid w:val="00D867B1"/>
    <w:rsid w:val="00DA23BD"/>
    <w:rsid w:val="00DA511C"/>
    <w:rsid w:val="00DB1568"/>
    <w:rsid w:val="00DB4DF7"/>
    <w:rsid w:val="00DC6B9E"/>
    <w:rsid w:val="00DE0907"/>
    <w:rsid w:val="00DF144A"/>
    <w:rsid w:val="00DF1C81"/>
    <w:rsid w:val="00E02BAA"/>
    <w:rsid w:val="00E0548C"/>
    <w:rsid w:val="00E1086B"/>
    <w:rsid w:val="00E11CA2"/>
    <w:rsid w:val="00E134BD"/>
    <w:rsid w:val="00E16B8C"/>
    <w:rsid w:val="00E254ED"/>
    <w:rsid w:val="00E30484"/>
    <w:rsid w:val="00E30702"/>
    <w:rsid w:val="00E32527"/>
    <w:rsid w:val="00E3426D"/>
    <w:rsid w:val="00E361FD"/>
    <w:rsid w:val="00E44A5A"/>
    <w:rsid w:val="00E55E2C"/>
    <w:rsid w:val="00E8226D"/>
    <w:rsid w:val="00E87BB3"/>
    <w:rsid w:val="00E9619C"/>
    <w:rsid w:val="00E97029"/>
    <w:rsid w:val="00EC5BD2"/>
    <w:rsid w:val="00EE1F3D"/>
    <w:rsid w:val="00EF7502"/>
    <w:rsid w:val="00F01604"/>
    <w:rsid w:val="00F17AC4"/>
    <w:rsid w:val="00F34513"/>
    <w:rsid w:val="00F43669"/>
    <w:rsid w:val="00F57A66"/>
    <w:rsid w:val="00F720F4"/>
    <w:rsid w:val="00F74493"/>
    <w:rsid w:val="00F8780B"/>
    <w:rsid w:val="00F93B92"/>
    <w:rsid w:val="00F94220"/>
    <w:rsid w:val="00F94388"/>
    <w:rsid w:val="00FA08CF"/>
    <w:rsid w:val="00FA2380"/>
    <w:rsid w:val="00FA65A7"/>
    <w:rsid w:val="00FA7342"/>
    <w:rsid w:val="00FB2A62"/>
    <w:rsid w:val="00FB4542"/>
    <w:rsid w:val="00FC295F"/>
    <w:rsid w:val="00FC3AE4"/>
    <w:rsid w:val="00FC4204"/>
    <w:rsid w:val="00FC7A7D"/>
    <w:rsid w:val="00FD5924"/>
    <w:rsid w:val="00FE2EAF"/>
    <w:rsid w:val="00FE3528"/>
    <w:rsid w:val="00FE7657"/>
    <w:rsid w:val="00FF5757"/>
    <w:rsid w:val="00FF58BD"/>
    <w:rsid w:val="00FF78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124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A741A0"/>
    <w:rPr>
      <w:sz w:val="28"/>
      <w:szCs w:val="20"/>
      <w:lang w:val="x-none" w:eastAsia="x-none"/>
    </w:rPr>
  </w:style>
  <w:style w:type="character" w:customStyle="1" w:styleId="a4">
    <w:name w:val="Основной текст Знак"/>
    <w:basedOn w:val="a0"/>
    <w:link w:val="a3"/>
    <w:uiPriority w:val="99"/>
    <w:rsid w:val="00A741A0"/>
    <w:rPr>
      <w:rFonts w:ascii="Times New Roman" w:eastAsia="Times New Roman" w:hAnsi="Times New Roman" w:cs="Times New Roman"/>
      <w:sz w:val="28"/>
      <w:szCs w:val="20"/>
      <w:lang w:val="x-none" w:eastAsia="x-none"/>
    </w:rPr>
  </w:style>
  <w:style w:type="paragraph" w:styleId="a5">
    <w:name w:val="No Spacing"/>
    <w:link w:val="a6"/>
    <w:uiPriority w:val="1"/>
    <w:qFormat/>
    <w:rsid w:val="00A741A0"/>
    <w:pPr>
      <w:spacing w:after="0"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A6244A"/>
    <w:rPr>
      <w:rFonts w:ascii="Tahoma" w:hAnsi="Tahoma" w:cs="Tahoma"/>
      <w:sz w:val="16"/>
      <w:szCs w:val="16"/>
    </w:rPr>
  </w:style>
  <w:style w:type="character" w:customStyle="1" w:styleId="a8">
    <w:name w:val="Текст выноски Знак"/>
    <w:basedOn w:val="a0"/>
    <w:link w:val="a7"/>
    <w:uiPriority w:val="99"/>
    <w:semiHidden/>
    <w:rsid w:val="00A6244A"/>
    <w:rPr>
      <w:rFonts w:ascii="Tahoma" w:eastAsia="Times New Roman" w:hAnsi="Tahoma" w:cs="Tahoma"/>
      <w:sz w:val="16"/>
      <w:szCs w:val="16"/>
      <w:lang w:eastAsia="ru-RU"/>
    </w:rPr>
  </w:style>
  <w:style w:type="character" w:customStyle="1" w:styleId="a6">
    <w:name w:val="Без интервала Знак"/>
    <w:link w:val="a5"/>
    <w:uiPriority w:val="1"/>
    <w:rsid w:val="00A9124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124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A741A0"/>
    <w:rPr>
      <w:sz w:val="28"/>
      <w:szCs w:val="20"/>
      <w:lang w:val="x-none" w:eastAsia="x-none"/>
    </w:rPr>
  </w:style>
  <w:style w:type="character" w:customStyle="1" w:styleId="a4">
    <w:name w:val="Основной текст Знак"/>
    <w:basedOn w:val="a0"/>
    <w:link w:val="a3"/>
    <w:uiPriority w:val="99"/>
    <w:rsid w:val="00A741A0"/>
    <w:rPr>
      <w:rFonts w:ascii="Times New Roman" w:eastAsia="Times New Roman" w:hAnsi="Times New Roman" w:cs="Times New Roman"/>
      <w:sz w:val="28"/>
      <w:szCs w:val="20"/>
      <w:lang w:val="x-none" w:eastAsia="x-none"/>
    </w:rPr>
  </w:style>
  <w:style w:type="paragraph" w:styleId="a5">
    <w:name w:val="No Spacing"/>
    <w:link w:val="a6"/>
    <w:uiPriority w:val="1"/>
    <w:qFormat/>
    <w:rsid w:val="00A741A0"/>
    <w:pPr>
      <w:spacing w:after="0"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A6244A"/>
    <w:rPr>
      <w:rFonts w:ascii="Tahoma" w:hAnsi="Tahoma" w:cs="Tahoma"/>
      <w:sz w:val="16"/>
      <w:szCs w:val="16"/>
    </w:rPr>
  </w:style>
  <w:style w:type="character" w:customStyle="1" w:styleId="a8">
    <w:name w:val="Текст выноски Знак"/>
    <w:basedOn w:val="a0"/>
    <w:link w:val="a7"/>
    <w:uiPriority w:val="99"/>
    <w:semiHidden/>
    <w:rsid w:val="00A6244A"/>
    <w:rPr>
      <w:rFonts w:ascii="Tahoma" w:eastAsia="Times New Roman" w:hAnsi="Tahoma" w:cs="Tahoma"/>
      <w:sz w:val="16"/>
      <w:szCs w:val="16"/>
      <w:lang w:eastAsia="ru-RU"/>
    </w:rPr>
  </w:style>
  <w:style w:type="character" w:customStyle="1" w:styleId="a6">
    <w:name w:val="Без интервала Знак"/>
    <w:link w:val="a5"/>
    <w:uiPriority w:val="1"/>
    <w:rsid w:val="00A9124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0494967">
      <w:bodyDiv w:val="1"/>
      <w:marLeft w:val="0"/>
      <w:marRight w:val="0"/>
      <w:marTop w:val="0"/>
      <w:marBottom w:val="0"/>
      <w:divBdr>
        <w:top w:val="none" w:sz="0" w:space="0" w:color="auto"/>
        <w:left w:val="none" w:sz="0" w:space="0" w:color="auto"/>
        <w:bottom w:val="none" w:sz="0" w:space="0" w:color="auto"/>
        <w:right w:val="none" w:sz="0" w:space="0" w:color="auto"/>
      </w:divBdr>
    </w:div>
    <w:div w:id="205457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367</TotalTime>
  <Pages>1</Pages>
  <Words>2715</Words>
  <Characters>15480</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19</cp:revision>
  <cp:lastPrinted>2020-09-02T11:23:00Z</cp:lastPrinted>
  <dcterms:created xsi:type="dcterms:W3CDTF">2020-07-25T08:47:00Z</dcterms:created>
  <dcterms:modified xsi:type="dcterms:W3CDTF">2020-09-02T12:19:00Z</dcterms:modified>
</cp:coreProperties>
</file>